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2273024F" w14:textId="77777777" w:rsidR="007674B8" w:rsidRPr="00901810" w:rsidRDefault="007674B8" w:rsidP="00901810">
      <w:pPr>
        <w:jc w:val="both"/>
        <w:rPr>
          <w:rFonts w:ascii="Times New Roman" w:hAnsi="Times New Roman" w:cs="Times New Roman"/>
          <w:b/>
          <w:bCs/>
          <w:i/>
          <w:iCs/>
          <w:sz w:val="24"/>
          <w:szCs w:val="24"/>
        </w:rPr>
      </w:pPr>
    </w:p>
    <w:p w14:paraId="394D43B0" w14:textId="77777777" w:rsidR="007674B8" w:rsidRPr="00901810" w:rsidRDefault="007674B8" w:rsidP="00901810">
      <w:pPr>
        <w:jc w:val="both"/>
        <w:rPr>
          <w:rFonts w:ascii="Times New Roman" w:hAnsi="Times New Roman" w:cs="Times New Roman"/>
          <w:b/>
          <w:bCs/>
          <w:i/>
          <w:iCs/>
          <w:sz w:val="24"/>
          <w:szCs w:val="24"/>
        </w:rPr>
      </w:pPr>
    </w:p>
    <w:p w14:paraId="318F55B5" w14:textId="77777777" w:rsidR="007674B8" w:rsidRPr="00901810" w:rsidRDefault="007674B8" w:rsidP="00901810">
      <w:pPr>
        <w:jc w:val="both"/>
        <w:rPr>
          <w:rFonts w:ascii="Times New Roman" w:hAnsi="Times New Roman" w:cs="Times New Roman"/>
          <w:b/>
          <w:bCs/>
          <w:i/>
          <w:iCs/>
          <w:sz w:val="24"/>
          <w:szCs w:val="24"/>
        </w:rPr>
      </w:pPr>
    </w:p>
    <w:p w14:paraId="59E52D16" w14:textId="191C50FC" w:rsidR="007674B8" w:rsidRPr="00901810" w:rsidRDefault="009F2D98" w:rsidP="00DA277D">
      <w:pPr>
        <w:jc w:val="center"/>
        <w:rPr>
          <w:rFonts w:ascii="Times New Roman" w:hAnsi="Times New Roman" w:cs="Times New Roman"/>
          <w:b/>
          <w:bCs/>
          <w:sz w:val="24"/>
          <w:szCs w:val="24"/>
        </w:rPr>
      </w:pPr>
      <w:r w:rsidRPr="00901810">
        <w:rPr>
          <w:rFonts w:ascii="Times New Roman" w:hAnsi="Times New Roman" w:cs="Times New Roman"/>
          <w:b/>
          <w:bCs/>
          <w:sz w:val="24"/>
          <w:szCs w:val="24"/>
        </w:rPr>
        <w:t>RAPORT PERIODIC DE ACTIVITATE PE ANUL 2025</w:t>
      </w:r>
    </w:p>
    <w:p w14:paraId="14199DB6" w14:textId="77777777" w:rsidR="007674B8" w:rsidRPr="00901810" w:rsidRDefault="007674B8" w:rsidP="00DA277D">
      <w:pPr>
        <w:jc w:val="center"/>
        <w:rPr>
          <w:rFonts w:ascii="Times New Roman" w:hAnsi="Times New Roman" w:cs="Times New Roman"/>
          <w:b/>
          <w:bCs/>
          <w:sz w:val="24"/>
          <w:szCs w:val="24"/>
        </w:rPr>
      </w:pPr>
    </w:p>
    <w:p w14:paraId="23CE6FD8" w14:textId="7B1D30EB" w:rsidR="007674B8" w:rsidRPr="00901810" w:rsidRDefault="007674B8" w:rsidP="00DA277D">
      <w:pPr>
        <w:jc w:val="center"/>
        <w:rPr>
          <w:rFonts w:ascii="Times New Roman" w:hAnsi="Times New Roman" w:cs="Times New Roman"/>
          <w:b/>
          <w:bCs/>
          <w:sz w:val="24"/>
          <w:szCs w:val="24"/>
        </w:rPr>
      </w:pPr>
      <w:r w:rsidRPr="00901810">
        <w:rPr>
          <w:rFonts w:ascii="Times New Roman" w:hAnsi="Times New Roman" w:cs="Times New Roman"/>
          <w:b/>
          <w:bCs/>
          <w:sz w:val="24"/>
          <w:szCs w:val="24"/>
        </w:rPr>
        <w:t>conform Anexa 3 din Normele Metodologice din 7 februarie 2002 de aplicare a Legii nr. 544/2001 privind liberul acces la informa</w:t>
      </w:r>
      <w:r w:rsidR="009F2D98" w:rsidRPr="00901810">
        <w:rPr>
          <w:rFonts w:ascii="Times New Roman" w:hAnsi="Times New Roman" w:cs="Times New Roman"/>
          <w:b/>
          <w:bCs/>
          <w:sz w:val="24"/>
          <w:szCs w:val="24"/>
        </w:rPr>
        <w:t>ț</w:t>
      </w:r>
      <w:r w:rsidRPr="00901810">
        <w:rPr>
          <w:rFonts w:ascii="Times New Roman" w:hAnsi="Times New Roman" w:cs="Times New Roman"/>
          <w:b/>
          <w:bCs/>
          <w:sz w:val="24"/>
          <w:szCs w:val="24"/>
        </w:rPr>
        <w:t>iile de interes public</w:t>
      </w:r>
    </w:p>
    <w:p w14:paraId="2CF3180A" w14:textId="77777777" w:rsidR="007674B8" w:rsidRPr="00901810" w:rsidRDefault="007674B8" w:rsidP="00901810">
      <w:pPr>
        <w:jc w:val="both"/>
        <w:rPr>
          <w:rFonts w:ascii="Times New Roman" w:hAnsi="Times New Roman" w:cs="Times New Roman"/>
          <w:b/>
          <w:bCs/>
          <w:sz w:val="24"/>
          <w:szCs w:val="24"/>
        </w:rPr>
      </w:pPr>
    </w:p>
    <w:p w14:paraId="5DB8F4BF" w14:textId="0691D614" w:rsidR="000E4AE0" w:rsidRPr="00901810" w:rsidRDefault="000E4AE0" w:rsidP="00901810">
      <w:pPr>
        <w:jc w:val="both"/>
        <w:rPr>
          <w:rFonts w:ascii="Times New Roman" w:hAnsi="Times New Roman" w:cs="Times New Roman"/>
          <w:b/>
          <w:bCs/>
          <w:i/>
          <w:iCs/>
          <w:sz w:val="24"/>
          <w:szCs w:val="24"/>
        </w:rPr>
      </w:pPr>
      <w:r w:rsidRPr="00901810">
        <w:rPr>
          <w:rFonts w:ascii="Times New Roman" w:hAnsi="Times New Roman" w:cs="Times New Roman"/>
          <w:b/>
          <w:bCs/>
          <w:i/>
          <w:iCs/>
          <w:sz w:val="24"/>
          <w:szCs w:val="24"/>
        </w:rPr>
        <w:t>PROFIL ORGANIZAŢIONAL</w:t>
      </w:r>
    </w:p>
    <w:p w14:paraId="1B922ADE" w14:textId="77777777" w:rsidR="000E4AE0" w:rsidRPr="00901810" w:rsidRDefault="000E4AE0" w:rsidP="00901810">
      <w:pPr>
        <w:jc w:val="both"/>
        <w:rPr>
          <w:rFonts w:ascii="Times New Roman" w:hAnsi="Times New Roman" w:cs="Times New Roman"/>
          <w:b/>
          <w:bCs/>
          <w:i/>
          <w:iCs/>
          <w:sz w:val="24"/>
          <w:szCs w:val="24"/>
        </w:rPr>
      </w:pPr>
    </w:p>
    <w:p w14:paraId="51833434" w14:textId="147DDD71"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 xml:space="preserve">Anul 2025 a fost un an în care Timișoara a continuat să crească, să se modernizeze și să își consolideze poziția ca oraș european deschis, inovator și orientat spre oameni. </w:t>
      </w:r>
      <w:r w:rsidR="00C94075" w:rsidRPr="00901810">
        <w:rPr>
          <w:rFonts w:ascii="Times New Roman" w:hAnsi="Times New Roman" w:cs="Times New Roman"/>
          <w:sz w:val="24"/>
          <w:szCs w:val="24"/>
        </w:rPr>
        <w:t>D</w:t>
      </w:r>
      <w:r w:rsidRPr="00901810">
        <w:rPr>
          <w:rFonts w:ascii="Times New Roman" w:hAnsi="Times New Roman" w:cs="Times New Roman"/>
          <w:sz w:val="24"/>
          <w:szCs w:val="24"/>
        </w:rPr>
        <w:t>ezvoltarea orașului fiind una coerentă și echilibrată, indiferent de zonă – de la centrul istoric până la cartierele periferice – susținută prin investiții constante și bine direcționate.</w:t>
      </w:r>
    </w:p>
    <w:p w14:paraId="31769984" w14:textId="3E82BA41" w:rsidR="000E4AE0" w:rsidRPr="00901810" w:rsidRDefault="00C94075" w:rsidP="00901810">
      <w:pPr>
        <w:jc w:val="both"/>
        <w:rPr>
          <w:rFonts w:ascii="Times New Roman" w:hAnsi="Times New Roman" w:cs="Times New Roman"/>
          <w:sz w:val="24"/>
          <w:szCs w:val="24"/>
        </w:rPr>
      </w:pPr>
      <w:r w:rsidRPr="00901810">
        <w:rPr>
          <w:rFonts w:ascii="Times New Roman" w:hAnsi="Times New Roman" w:cs="Times New Roman"/>
          <w:sz w:val="24"/>
          <w:szCs w:val="24"/>
        </w:rPr>
        <w:t xml:space="preserve">Orașul </w:t>
      </w:r>
      <w:r w:rsidR="000E4AE0" w:rsidRPr="00901810">
        <w:rPr>
          <w:rFonts w:ascii="Times New Roman" w:hAnsi="Times New Roman" w:cs="Times New Roman"/>
          <w:sz w:val="24"/>
          <w:szCs w:val="24"/>
        </w:rPr>
        <w:t xml:space="preserve">se află într-un amplu proces de modernizare, în care proiectele dedicate mobilității urbane au un rol central. Aceste investiții nu doar îmbunătățesc calitatea vieții pentru locuitori, ci stimulează și economia locală prin atragerea capitalului privat. </w:t>
      </w:r>
    </w:p>
    <w:p w14:paraId="56F99E35" w14:textId="77777777" w:rsidR="000E4AE0" w:rsidRPr="00901810" w:rsidRDefault="000E4AE0" w:rsidP="00901810">
      <w:pPr>
        <w:jc w:val="both"/>
        <w:rPr>
          <w:rFonts w:ascii="Times New Roman" w:hAnsi="Times New Roman" w:cs="Times New Roman"/>
          <w:sz w:val="24"/>
          <w:szCs w:val="24"/>
        </w:rPr>
      </w:pPr>
    </w:p>
    <w:p w14:paraId="41372CAC"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Misiunea instituției și principalele responsabilități care decurg din aceasta sunt următoarele:</w:t>
      </w:r>
    </w:p>
    <w:p w14:paraId="7CB99F04" w14:textId="7218D051"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 xml:space="preserve">1.Să îi servească cu eficiență, transparență și onoare, nediscriminatoriu, pe toți cetățenii Timișoarei, punând în centrul fiecărui serviciu al aparatului administrativ nevoile mereu în schimbare ale fiecărui locuitor al orașului, ale fiecărui cartier, ale întregului oraș. </w:t>
      </w:r>
    </w:p>
    <w:p w14:paraId="7816692A" w14:textId="114DB421"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 xml:space="preserve">2.Să își asume rolul de lider al zonei metropolitane, ca oraș generator de energie și vitalitate pentru întreaga zona metropolitană. </w:t>
      </w:r>
    </w:p>
    <w:p w14:paraId="0ECD7542" w14:textId="02E37E98"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 xml:space="preserve">3.Să afirme, prin toate acțiunile sale, identitatea europeană care are la bază valori comune, conștiința împărtășită a apartenenței la un spațiu economic și politic bine definit și multiculturalitatea Timișoarei, în cooperare cu țările din regiune și cu comunitățile etnice care trăiesc în orașul nostru. </w:t>
      </w:r>
    </w:p>
    <w:p w14:paraId="7B182855" w14:textId="5E7A2D31"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4.Să asigure în Timișoara standarde ridicate de calitate a vieții, prin buna funcționare a sistemelor de transport, infrastructură, utilități publice, asistență socială, sănătate, învățământ, informare și educație, promovare a culturii și artei, promovare a sportului și a mijloacelor de divertisment.</w:t>
      </w:r>
    </w:p>
    <w:p w14:paraId="68D05065" w14:textId="19E2C735"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 xml:space="preserve">5.Să creeze un climat favorabil mediului de afaceri, investițiilor și inovării. </w:t>
      </w:r>
    </w:p>
    <w:p w14:paraId="1AA914ED" w14:textId="551D78C6"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6.Să implementeze măsurile necesare pentru tranziția spre un oraș verde, cu o amprentă de carbon tot mai redusă.</w:t>
      </w:r>
    </w:p>
    <w:p w14:paraId="63948097" w14:textId="77777777" w:rsidR="000E4AE0" w:rsidRPr="00901810" w:rsidRDefault="000E4AE0" w:rsidP="00901810">
      <w:pPr>
        <w:jc w:val="both"/>
        <w:rPr>
          <w:rFonts w:ascii="Times New Roman" w:hAnsi="Times New Roman" w:cs="Times New Roman"/>
          <w:b/>
          <w:bCs/>
          <w:i/>
          <w:iCs/>
          <w:sz w:val="24"/>
          <w:szCs w:val="24"/>
        </w:rPr>
      </w:pPr>
    </w:p>
    <w:p w14:paraId="53161F69" w14:textId="77777777" w:rsidR="000E4AE0" w:rsidRPr="00901810" w:rsidRDefault="000E4AE0" w:rsidP="00901810">
      <w:pPr>
        <w:jc w:val="both"/>
        <w:rPr>
          <w:rFonts w:ascii="Times New Roman" w:hAnsi="Times New Roman" w:cs="Times New Roman"/>
          <w:b/>
          <w:bCs/>
          <w:i/>
          <w:iCs/>
          <w:sz w:val="24"/>
          <w:szCs w:val="24"/>
        </w:rPr>
      </w:pPr>
      <w:r w:rsidRPr="00901810">
        <w:rPr>
          <w:rFonts w:ascii="Times New Roman" w:hAnsi="Times New Roman" w:cs="Times New Roman"/>
          <w:b/>
          <w:bCs/>
          <w:i/>
          <w:iCs/>
          <w:sz w:val="24"/>
          <w:szCs w:val="24"/>
        </w:rPr>
        <w:t>POLITICI PUBLICE</w:t>
      </w:r>
    </w:p>
    <w:p w14:paraId="12BFD0F8" w14:textId="77777777" w:rsidR="000E4AE0" w:rsidRPr="00901810" w:rsidRDefault="000E4AE0" w:rsidP="00901810">
      <w:pPr>
        <w:jc w:val="both"/>
        <w:rPr>
          <w:rFonts w:ascii="Times New Roman" w:hAnsi="Times New Roman" w:cs="Times New Roman"/>
          <w:sz w:val="24"/>
          <w:szCs w:val="24"/>
        </w:rPr>
      </w:pPr>
    </w:p>
    <w:p w14:paraId="63C07B0E" w14:textId="77777777" w:rsidR="000E4AE0" w:rsidRPr="005832CF" w:rsidRDefault="000E4AE0" w:rsidP="00901810">
      <w:pPr>
        <w:jc w:val="both"/>
        <w:rPr>
          <w:rFonts w:ascii="Times New Roman" w:hAnsi="Times New Roman" w:cs="Times New Roman"/>
          <w:b/>
          <w:bCs/>
          <w:sz w:val="24"/>
          <w:szCs w:val="24"/>
        </w:rPr>
      </w:pPr>
      <w:r w:rsidRPr="005832CF">
        <w:rPr>
          <w:rFonts w:ascii="Times New Roman" w:hAnsi="Times New Roman" w:cs="Times New Roman"/>
          <w:b/>
          <w:bCs/>
          <w:sz w:val="24"/>
          <w:szCs w:val="24"/>
        </w:rPr>
        <w:tab/>
      </w:r>
      <w:proofErr w:type="spellStart"/>
      <w:r w:rsidRPr="005832CF">
        <w:rPr>
          <w:rFonts w:ascii="Times New Roman" w:hAnsi="Times New Roman" w:cs="Times New Roman"/>
          <w:b/>
          <w:bCs/>
          <w:sz w:val="24"/>
          <w:szCs w:val="24"/>
        </w:rPr>
        <w:t>Informaţii</w:t>
      </w:r>
      <w:proofErr w:type="spellEnd"/>
      <w:r w:rsidRPr="005832CF">
        <w:rPr>
          <w:rFonts w:ascii="Times New Roman" w:hAnsi="Times New Roman" w:cs="Times New Roman"/>
          <w:b/>
          <w:bCs/>
          <w:sz w:val="24"/>
          <w:szCs w:val="24"/>
        </w:rPr>
        <w:t xml:space="preserve"> privind rezultatele implementării Planului strategic </w:t>
      </w:r>
      <w:proofErr w:type="spellStart"/>
      <w:r w:rsidRPr="005832CF">
        <w:rPr>
          <w:rFonts w:ascii="Times New Roman" w:hAnsi="Times New Roman" w:cs="Times New Roman"/>
          <w:b/>
          <w:bCs/>
          <w:sz w:val="24"/>
          <w:szCs w:val="24"/>
        </w:rPr>
        <w:t>instituţional</w:t>
      </w:r>
      <w:proofErr w:type="spellEnd"/>
      <w:r w:rsidRPr="005832CF">
        <w:rPr>
          <w:rFonts w:ascii="Times New Roman" w:hAnsi="Times New Roman" w:cs="Times New Roman"/>
          <w:b/>
          <w:bCs/>
          <w:sz w:val="24"/>
          <w:szCs w:val="24"/>
        </w:rPr>
        <w:t xml:space="preserve">. </w:t>
      </w:r>
    </w:p>
    <w:p w14:paraId="02BEBEDA" w14:textId="77777777" w:rsidR="00D92114" w:rsidRPr="005832CF" w:rsidRDefault="00D92114" w:rsidP="00901810">
      <w:pPr>
        <w:jc w:val="both"/>
        <w:rPr>
          <w:rFonts w:ascii="Times New Roman" w:hAnsi="Times New Roman" w:cs="Times New Roman"/>
          <w:sz w:val="24"/>
          <w:szCs w:val="24"/>
        </w:rPr>
      </w:pPr>
    </w:p>
    <w:p w14:paraId="5C3FD2D3" w14:textId="21B47B38" w:rsidR="000E4AE0" w:rsidRPr="005832CF" w:rsidRDefault="00D92114" w:rsidP="00901810">
      <w:pPr>
        <w:jc w:val="both"/>
        <w:rPr>
          <w:rFonts w:ascii="Times New Roman" w:hAnsi="Times New Roman" w:cs="Times New Roman"/>
          <w:sz w:val="24"/>
          <w:szCs w:val="24"/>
        </w:rPr>
      </w:pPr>
      <w:r w:rsidRPr="005832CF">
        <w:rPr>
          <w:rFonts w:ascii="Times New Roman" w:hAnsi="Times New Roman" w:cs="Times New Roman"/>
          <w:sz w:val="24"/>
          <w:szCs w:val="24"/>
        </w:rPr>
        <w:t>Planul strategic instituțional cuprinde p</w:t>
      </w:r>
      <w:r w:rsidR="000E4AE0" w:rsidRPr="005832CF">
        <w:rPr>
          <w:rFonts w:ascii="Times New Roman" w:hAnsi="Times New Roman" w:cs="Times New Roman"/>
          <w:sz w:val="24"/>
          <w:szCs w:val="24"/>
        </w:rPr>
        <w:t>roiecte de investiții în infrastructură și spații publice</w:t>
      </w:r>
      <w:r w:rsidRPr="005832CF">
        <w:rPr>
          <w:rFonts w:ascii="Times New Roman" w:hAnsi="Times New Roman" w:cs="Times New Roman"/>
          <w:sz w:val="24"/>
          <w:szCs w:val="24"/>
        </w:rPr>
        <w:t xml:space="preserve"> conform Strategiei Integrată de Dezvoltare Urbană care i</w:t>
      </w:r>
      <w:r w:rsidR="000E4AE0" w:rsidRPr="005832CF">
        <w:rPr>
          <w:rFonts w:ascii="Times New Roman" w:hAnsi="Times New Roman" w:cs="Times New Roman"/>
          <w:sz w:val="24"/>
          <w:szCs w:val="24"/>
        </w:rPr>
        <w:t>nclude proiecte majore, dintre care unele sunt în implementare sau finalizate:</w:t>
      </w:r>
    </w:p>
    <w:p w14:paraId="50DAEF50" w14:textId="5A07503D" w:rsidR="000E4AE0" w:rsidRPr="005832CF" w:rsidRDefault="000E4AE0" w:rsidP="00901810">
      <w:pPr>
        <w:jc w:val="both"/>
        <w:rPr>
          <w:rFonts w:ascii="Times New Roman" w:hAnsi="Times New Roman" w:cs="Times New Roman"/>
          <w:sz w:val="24"/>
          <w:szCs w:val="24"/>
        </w:rPr>
      </w:pPr>
      <w:r w:rsidRPr="005832CF">
        <w:rPr>
          <w:rFonts w:ascii="Times New Roman" w:hAnsi="Times New Roman" w:cs="Times New Roman"/>
          <w:sz w:val="24"/>
          <w:szCs w:val="24"/>
        </w:rPr>
        <w:lastRenderedPageBreak/>
        <w:t xml:space="preserve">reabilitarea zonelor Piața Traian, Piața </w:t>
      </w:r>
      <w:proofErr w:type="spellStart"/>
      <w:r w:rsidRPr="005832CF">
        <w:rPr>
          <w:rFonts w:ascii="Times New Roman" w:hAnsi="Times New Roman" w:cs="Times New Roman"/>
          <w:sz w:val="24"/>
          <w:szCs w:val="24"/>
        </w:rPr>
        <w:t>Mocioni</w:t>
      </w:r>
      <w:proofErr w:type="spellEnd"/>
      <w:r w:rsidRPr="005832CF">
        <w:rPr>
          <w:rFonts w:ascii="Times New Roman" w:hAnsi="Times New Roman" w:cs="Times New Roman"/>
          <w:sz w:val="24"/>
          <w:szCs w:val="24"/>
        </w:rPr>
        <w:t xml:space="preserve">, Piața Operei, Dacia, modernizarea unităților școlare, proiecte de mobilitate urbană (transport public, piste </w:t>
      </w:r>
      <w:proofErr w:type="spellStart"/>
      <w:r w:rsidRPr="005832CF">
        <w:rPr>
          <w:rFonts w:ascii="Times New Roman" w:hAnsi="Times New Roman" w:cs="Times New Roman"/>
          <w:sz w:val="24"/>
          <w:szCs w:val="24"/>
        </w:rPr>
        <w:t>velo</w:t>
      </w:r>
      <w:proofErr w:type="spellEnd"/>
      <w:r w:rsidRPr="005832CF">
        <w:rPr>
          <w:rFonts w:ascii="Times New Roman" w:hAnsi="Times New Roman" w:cs="Times New Roman"/>
          <w:sz w:val="24"/>
          <w:szCs w:val="24"/>
        </w:rPr>
        <w:t>, coridoare verzi-albastre).</w:t>
      </w:r>
      <w:r w:rsidR="00D92114" w:rsidRPr="005832CF">
        <w:rPr>
          <w:rFonts w:ascii="Times New Roman" w:hAnsi="Times New Roman" w:cs="Times New Roman"/>
          <w:sz w:val="24"/>
          <w:szCs w:val="24"/>
        </w:rPr>
        <w:t xml:space="preserve"> </w:t>
      </w:r>
      <w:r w:rsidRPr="005832CF">
        <w:rPr>
          <w:rFonts w:ascii="Times New Roman" w:hAnsi="Times New Roman" w:cs="Times New Roman"/>
          <w:sz w:val="24"/>
          <w:szCs w:val="24"/>
        </w:rPr>
        <w:t xml:space="preserve">Acestea sunt considerate obiective strategice ale municipiului. </w:t>
      </w:r>
    </w:p>
    <w:p w14:paraId="7A1BA853" w14:textId="2DCBE318" w:rsidR="000E4AE0" w:rsidRPr="005832CF" w:rsidRDefault="000E4AE0" w:rsidP="00901810">
      <w:pPr>
        <w:jc w:val="both"/>
        <w:rPr>
          <w:rFonts w:ascii="Times New Roman" w:hAnsi="Times New Roman" w:cs="Times New Roman"/>
          <w:sz w:val="24"/>
          <w:szCs w:val="24"/>
        </w:rPr>
      </w:pPr>
      <w:r w:rsidRPr="005832CF">
        <w:rPr>
          <w:rFonts w:ascii="Times New Roman" w:hAnsi="Times New Roman" w:cs="Times New Roman"/>
          <w:sz w:val="24"/>
          <w:szCs w:val="24"/>
        </w:rPr>
        <w:t>Proiecte</w:t>
      </w:r>
      <w:r w:rsidR="00D92114" w:rsidRPr="005832CF">
        <w:rPr>
          <w:rFonts w:ascii="Times New Roman" w:hAnsi="Times New Roman" w:cs="Times New Roman"/>
          <w:sz w:val="24"/>
          <w:szCs w:val="24"/>
        </w:rPr>
        <w:t>le</w:t>
      </w:r>
      <w:r w:rsidRPr="005832CF">
        <w:rPr>
          <w:rFonts w:ascii="Times New Roman" w:hAnsi="Times New Roman" w:cs="Times New Roman"/>
          <w:sz w:val="24"/>
          <w:szCs w:val="24"/>
        </w:rPr>
        <w:t xml:space="preserve"> culturale și de regenerare urbană</w:t>
      </w:r>
      <w:r w:rsidR="00D92114" w:rsidRPr="005832CF">
        <w:rPr>
          <w:rFonts w:ascii="Times New Roman" w:hAnsi="Times New Roman" w:cs="Times New Roman"/>
          <w:sz w:val="24"/>
          <w:szCs w:val="24"/>
        </w:rPr>
        <w:t xml:space="preserve">, precum </w:t>
      </w:r>
      <w:r w:rsidRPr="005832CF">
        <w:rPr>
          <w:rFonts w:ascii="Times New Roman" w:hAnsi="Times New Roman" w:cs="Times New Roman"/>
          <w:sz w:val="24"/>
          <w:szCs w:val="24"/>
        </w:rPr>
        <w:t xml:space="preserve">amenajarea </w:t>
      </w:r>
      <w:proofErr w:type="spellStart"/>
      <w:r w:rsidRPr="005832CF">
        <w:rPr>
          <w:rFonts w:ascii="Times New Roman" w:hAnsi="Times New Roman" w:cs="Times New Roman"/>
          <w:sz w:val="24"/>
          <w:szCs w:val="24"/>
        </w:rPr>
        <w:t>MultipleXity</w:t>
      </w:r>
      <w:proofErr w:type="spellEnd"/>
      <w:r w:rsidRPr="005832CF">
        <w:rPr>
          <w:rFonts w:ascii="Times New Roman" w:hAnsi="Times New Roman" w:cs="Times New Roman"/>
          <w:sz w:val="24"/>
          <w:szCs w:val="24"/>
        </w:rPr>
        <w:t xml:space="preserve">, valorificarea statutului de Capitală Europeană a Culturii. Acestea contribuie la obiectivele Planului strategic instituțional privind dezvoltarea culturală și creșterea calității vieții. </w:t>
      </w:r>
    </w:p>
    <w:p w14:paraId="1215774F" w14:textId="6904CCAF" w:rsidR="000E4AE0" w:rsidRPr="005832CF" w:rsidRDefault="000E4AE0" w:rsidP="00901810">
      <w:pPr>
        <w:jc w:val="both"/>
        <w:rPr>
          <w:rFonts w:ascii="Times New Roman" w:hAnsi="Times New Roman" w:cs="Times New Roman"/>
          <w:sz w:val="24"/>
          <w:szCs w:val="24"/>
        </w:rPr>
      </w:pPr>
    </w:p>
    <w:p w14:paraId="6EA8B71A" w14:textId="77777777" w:rsidR="000E4AE0" w:rsidRPr="00901810" w:rsidRDefault="000E4AE0" w:rsidP="00901810">
      <w:pPr>
        <w:jc w:val="both"/>
        <w:rPr>
          <w:rFonts w:ascii="Times New Roman" w:hAnsi="Times New Roman" w:cs="Times New Roman"/>
          <w:color w:val="4472C4" w:themeColor="accent1"/>
          <w:sz w:val="24"/>
          <w:szCs w:val="24"/>
        </w:rPr>
      </w:pPr>
    </w:p>
    <w:p w14:paraId="598543CD" w14:textId="77777777" w:rsidR="000E4AE0" w:rsidRPr="00901810" w:rsidRDefault="000E4AE0" w:rsidP="00901810">
      <w:pPr>
        <w:jc w:val="both"/>
        <w:rPr>
          <w:rFonts w:ascii="Times New Roman" w:hAnsi="Times New Roman" w:cs="Times New Roman"/>
          <w:b/>
          <w:bCs/>
          <w:sz w:val="24"/>
          <w:szCs w:val="24"/>
        </w:rPr>
      </w:pPr>
      <w:r w:rsidRPr="00901810">
        <w:rPr>
          <w:rFonts w:ascii="Times New Roman" w:hAnsi="Times New Roman" w:cs="Times New Roman"/>
          <w:b/>
          <w:bCs/>
          <w:sz w:val="24"/>
          <w:szCs w:val="24"/>
        </w:rPr>
        <w:tab/>
        <w:t>Priorități pentru perioada următoare</w:t>
      </w:r>
    </w:p>
    <w:p w14:paraId="6886E3EA" w14:textId="77777777" w:rsidR="000E4AE0" w:rsidRPr="00901810" w:rsidRDefault="000E4AE0" w:rsidP="00901810">
      <w:pPr>
        <w:jc w:val="both"/>
        <w:rPr>
          <w:rFonts w:ascii="Times New Roman" w:hAnsi="Times New Roman" w:cs="Times New Roman"/>
          <w:b/>
          <w:bCs/>
          <w:sz w:val="24"/>
          <w:szCs w:val="24"/>
        </w:rPr>
      </w:pPr>
    </w:p>
    <w:p w14:paraId="57D93E52" w14:textId="77BA8357" w:rsidR="00AA6B1B"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 xml:space="preserve">Prioritățile strategice ale Primăriei Timișoara </w:t>
      </w:r>
      <w:r w:rsidR="00D85A7D" w:rsidRPr="00901810">
        <w:rPr>
          <w:rFonts w:ascii="Times New Roman" w:hAnsi="Times New Roman" w:cs="Times New Roman"/>
          <w:sz w:val="24"/>
          <w:szCs w:val="24"/>
        </w:rPr>
        <w:t xml:space="preserve">sunt </w:t>
      </w:r>
      <w:r w:rsidRPr="00901810">
        <w:rPr>
          <w:rFonts w:ascii="Times New Roman" w:hAnsi="Times New Roman" w:cs="Times New Roman"/>
          <w:sz w:val="24"/>
          <w:szCs w:val="24"/>
        </w:rPr>
        <w:t>conform</w:t>
      </w:r>
      <w:r w:rsidR="00D85A7D" w:rsidRPr="00901810">
        <w:rPr>
          <w:rFonts w:ascii="Times New Roman" w:hAnsi="Times New Roman" w:cs="Times New Roman"/>
          <w:sz w:val="24"/>
          <w:szCs w:val="24"/>
        </w:rPr>
        <w:t>e</w:t>
      </w:r>
      <w:r w:rsidRPr="00901810">
        <w:rPr>
          <w:rFonts w:ascii="Times New Roman" w:hAnsi="Times New Roman" w:cs="Times New Roman"/>
          <w:sz w:val="24"/>
          <w:szCs w:val="24"/>
        </w:rPr>
        <w:t xml:space="preserve"> </w:t>
      </w:r>
      <w:r w:rsidR="00D85A7D" w:rsidRPr="00901810">
        <w:rPr>
          <w:rFonts w:ascii="Times New Roman" w:hAnsi="Times New Roman" w:cs="Times New Roman"/>
          <w:sz w:val="24"/>
          <w:szCs w:val="24"/>
        </w:rPr>
        <w:t xml:space="preserve">Strategiei Integrată de Dezvoltare Urbană </w:t>
      </w:r>
      <w:r w:rsidRPr="00901810">
        <w:rPr>
          <w:rFonts w:ascii="Times New Roman" w:hAnsi="Times New Roman" w:cs="Times New Roman"/>
          <w:sz w:val="24"/>
          <w:szCs w:val="24"/>
        </w:rPr>
        <w:t xml:space="preserve">2021–2027, documentul strategic oficial al municipiului, actualizat în 2026 prin HCL nr. 3/2026 </w:t>
      </w:r>
      <w:r w:rsidR="00AA6B1B" w:rsidRPr="00901810">
        <w:rPr>
          <w:rFonts w:ascii="Times New Roman" w:hAnsi="Times New Roman" w:cs="Times New Roman"/>
          <w:sz w:val="24"/>
          <w:szCs w:val="24"/>
        </w:rPr>
        <w:t xml:space="preserve">privind modificarea Hotărârii Consiliului Local al Municipiului Timișoara nr. 221/30.05.2024 privind aprobarea Strategiei Integrate de Dezvoltare Urbană a Municipiului Timișoara și a Zonei Urbane Funcționale pentru perioada de programare 2021-2027 </w:t>
      </w:r>
      <w:r w:rsidRPr="00901810">
        <w:rPr>
          <w:rFonts w:ascii="Times New Roman" w:hAnsi="Times New Roman" w:cs="Times New Roman"/>
          <w:sz w:val="24"/>
          <w:szCs w:val="24"/>
        </w:rPr>
        <w:t>și HCL 154/2026</w:t>
      </w:r>
      <w:r w:rsidR="00AA6B1B" w:rsidRPr="00901810">
        <w:rPr>
          <w:rFonts w:ascii="Times New Roman" w:hAnsi="Times New Roman" w:cs="Times New Roman"/>
          <w:sz w:val="24"/>
          <w:szCs w:val="24"/>
        </w:rPr>
        <w:t xml:space="preserve"> privind modificarea și completarea Hotărârii Consiliului Local al Municipiului Timișoara nr. 221/30.05.2024 privind aprobarea Strategiei Integrate de Dezvoltare Urbană a Municipiului Timișoara și a Zonei Urbane Funcționale pentru perioada de programare 2021-2027. </w:t>
      </w:r>
    </w:p>
    <w:p w14:paraId="19E27D0C" w14:textId="46E5B5E8"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 xml:space="preserve">Acestea se pot consulta pe site-ul </w:t>
      </w:r>
      <w:r w:rsidR="00EB19E4" w:rsidRPr="00901810">
        <w:rPr>
          <w:rFonts w:ascii="Times New Roman" w:hAnsi="Times New Roman" w:cs="Times New Roman"/>
          <w:sz w:val="24"/>
          <w:szCs w:val="24"/>
        </w:rPr>
        <w:t>instituției la secțiunea Hotărâri ale Consil</w:t>
      </w:r>
      <w:r w:rsidR="00841C04" w:rsidRPr="00901810">
        <w:rPr>
          <w:rFonts w:ascii="Times New Roman" w:hAnsi="Times New Roman" w:cs="Times New Roman"/>
          <w:sz w:val="24"/>
          <w:szCs w:val="24"/>
        </w:rPr>
        <w:t>i</w:t>
      </w:r>
      <w:r w:rsidR="00EB19E4" w:rsidRPr="00901810">
        <w:rPr>
          <w:rFonts w:ascii="Times New Roman" w:hAnsi="Times New Roman" w:cs="Times New Roman"/>
          <w:sz w:val="24"/>
          <w:szCs w:val="24"/>
        </w:rPr>
        <w:t xml:space="preserve">ului Local. </w:t>
      </w:r>
      <w:hyperlink r:id="rId8" w:history="1">
        <w:r w:rsidR="00841C04" w:rsidRPr="00901810">
          <w:rPr>
            <w:rStyle w:val="Hyperlink"/>
            <w:rFonts w:ascii="Times New Roman" w:hAnsi="Times New Roman" w:cs="Times New Roman"/>
            <w:color w:val="4472C4" w:themeColor="accent1"/>
            <w:sz w:val="24"/>
            <w:szCs w:val="24"/>
          </w:rPr>
          <w:t>https://www.primariatm.ro/hcl/2026/3</w:t>
        </w:r>
      </w:hyperlink>
      <w:r w:rsidR="00AA6B1B" w:rsidRPr="00901810">
        <w:rPr>
          <w:rFonts w:ascii="Times New Roman" w:hAnsi="Times New Roman" w:cs="Times New Roman"/>
          <w:color w:val="4472C4" w:themeColor="accent1"/>
          <w:sz w:val="24"/>
          <w:szCs w:val="24"/>
        </w:rPr>
        <w:t xml:space="preserve">, </w:t>
      </w:r>
      <w:hyperlink r:id="rId9" w:history="1">
        <w:r w:rsidR="00AA6B1B" w:rsidRPr="00901810">
          <w:rPr>
            <w:rStyle w:val="Hyperlink"/>
            <w:rFonts w:ascii="Times New Roman" w:hAnsi="Times New Roman" w:cs="Times New Roman"/>
            <w:color w:val="4472C4" w:themeColor="accent1"/>
            <w:sz w:val="24"/>
            <w:szCs w:val="24"/>
          </w:rPr>
          <w:t>https://www.primariatm.ro/hcl/2026/154</w:t>
        </w:r>
      </w:hyperlink>
    </w:p>
    <w:p w14:paraId="4882A39A" w14:textId="6277B386" w:rsidR="00DD1FF5" w:rsidRPr="00F75174" w:rsidRDefault="00DD1FF5" w:rsidP="00901810">
      <w:pPr>
        <w:jc w:val="both"/>
        <w:rPr>
          <w:rFonts w:ascii="Times New Roman" w:eastAsia="Times New Roman" w:hAnsi="Times New Roman" w:cs="Times New Roman"/>
          <w:sz w:val="24"/>
          <w:szCs w:val="24"/>
          <w:lang w:eastAsia="ro-RO"/>
        </w:rPr>
      </w:pPr>
      <w:r w:rsidRPr="00901810">
        <w:rPr>
          <w:rFonts w:ascii="Times New Roman" w:eastAsia="Times New Roman" w:hAnsi="Times New Roman" w:cs="Times New Roman"/>
          <w:sz w:val="24"/>
          <w:szCs w:val="24"/>
          <w:lang w:eastAsia="ro-RO"/>
        </w:rPr>
        <w:t>A</w:t>
      </w:r>
      <w:r w:rsidRPr="00F75174">
        <w:rPr>
          <w:rFonts w:ascii="Times New Roman" w:eastAsia="Times New Roman" w:hAnsi="Times New Roman" w:cs="Times New Roman"/>
          <w:sz w:val="24"/>
          <w:szCs w:val="24"/>
          <w:lang w:eastAsia="ro-RO"/>
        </w:rPr>
        <w:t xml:space="preserve">ctivitatea de achiziții publice </w:t>
      </w:r>
      <w:r w:rsidRPr="00901810">
        <w:rPr>
          <w:rFonts w:ascii="Times New Roman" w:eastAsia="Times New Roman" w:hAnsi="Times New Roman" w:cs="Times New Roman"/>
          <w:sz w:val="24"/>
          <w:szCs w:val="24"/>
          <w:lang w:eastAsia="ro-RO"/>
        </w:rPr>
        <w:t xml:space="preserve">vizează </w:t>
      </w:r>
      <w:r w:rsidRPr="00F75174">
        <w:rPr>
          <w:rFonts w:ascii="Times New Roman" w:eastAsia="Times New Roman" w:hAnsi="Times New Roman" w:cs="Times New Roman"/>
          <w:sz w:val="24"/>
          <w:szCs w:val="24"/>
          <w:lang w:eastAsia="ro-RO"/>
        </w:rPr>
        <w:t>un portofoliu amplu de proiecte</w:t>
      </w:r>
      <w:r w:rsidRPr="00901810">
        <w:rPr>
          <w:rFonts w:ascii="Times New Roman" w:eastAsia="Times New Roman" w:hAnsi="Times New Roman" w:cs="Times New Roman"/>
          <w:sz w:val="24"/>
          <w:szCs w:val="24"/>
          <w:lang w:eastAsia="ro-RO"/>
        </w:rPr>
        <w:t xml:space="preserve"> care </w:t>
      </w:r>
      <w:r w:rsidRPr="00F75174">
        <w:rPr>
          <w:rFonts w:ascii="Times New Roman" w:eastAsia="Times New Roman" w:hAnsi="Times New Roman" w:cs="Times New Roman"/>
          <w:sz w:val="24"/>
          <w:szCs w:val="24"/>
          <w:lang w:eastAsia="ro-RO"/>
        </w:rPr>
        <w:t>se află în diferite stadii ale procedurilor de achiziție – de la evaluarea ofertelor până la lansarea procedurilor programate pentru anul 2026 – și sunt finanțate prin programe europene (PR Vest, PNRR, POR), fonduri guvernamentale sau bugetul local.</w:t>
      </w:r>
    </w:p>
    <w:p w14:paraId="0433539B" w14:textId="02A7243C" w:rsidR="00DD1FF5" w:rsidRPr="00901810" w:rsidRDefault="009D22D2" w:rsidP="00901810">
      <w:pPr>
        <w:jc w:val="both"/>
        <w:rPr>
          <w:rFonts w:ascii="Times New Roman" w:hAnsi="Times New Roman" w:cs="Times New Roman"/>
          <w:sz w:val="24"/>
          <w:szCs w:val="24"/>
        </w:rPr>
      </w:pPr>
      <w:r w:rsidRPr="00901810">
        <w:rPr>
          <w:rFonts w:ascii="Times New Roman" w:hAnsi="Times New Roman" w:cs="Times New Roman"/>
          <w:sz w:val="24"/>
          <w:szCs w:val="24"/>
        </w:rPr>
        <w:t xml:space="preserve">Sunt vizate domenii ca </w:t>
      </w:r>
      <w:r w:rsidRPr="00F75174">
        <w:rPr>
          <w:rFonts w:ascii="Times New Roman" w:eastAsia="Times New Roman" w:hAnsi="Times New Roman" w:cs="Times New Roman"/>
          <w:sz w:val="24"/>
          <w:szCs w:val="24"/>
          <w:lang w:eastAsia="ro-RO"/>
        </w:rPr>
        <w:t>modernizarea transportului public și tranziția către mobilitate nepoluantă</w:t>
      </w:r>
      <w:r w:rsidRPr="00901810">
        <w:rPr>
          <w:rFonts w:ascii="Times New Roman" w:eastAsia="Times New Roman" w:hAnsi="Times New Roman" w:cs="Times New Roman"/>
          <w:sz w:val="24"/>
          <w:szCs w:val="24"/>
          <w:lang w:eastAsia="ro-RO"/>
        </w:rPr>
        <w:t xml:space="preserve">, </w:t>
      </w:r>
      <w:r w:rsidRPr="00F75174">
        <w:rPr>
          <w:rFonts w:ascii="Times New Roman" w:eastAsia="Times New Roman" w:hAnsi="Times New Roman" w:cs="Times New Roman"/>
          <w:sz w:val="24"/>
          <w:szCs w:val="24"/>
          <w:lang w:eastAsia="ro-RO"/>
        </w:rPr>
        <w:t>dezvoltare a infrastructurii rutiere și de tramvai</w:t>
      </w:r>
      <w:r w:rsidRPr="00901810">
        <w:rPr>
          <w:rFonts w:ascii="Times New Roman" w:eastAsia="Times New Roman" w:hAnsi="Times New Roman" w:cs="Times New Roman"/>
          <w:sz w:val="24"/>
          <w:szCs w:val="24"/>
          <w:lang w:eastAsia="ro-RO"/>
        </w:rPr>
        <w:t xml:space="preserve">, </w:t>
      </w:r>
      <w:r w:rsidRPr="00F75174">
        <w:rPr>
          <w:rFonts w:ascii="Times New Roman" w:eastAsia="Times New Roman" w:hAnsi="Times New Roman" w:cs="Times New Roman"/>
          <w:sz w:val="24"/>
          <w:szCs w:val="24"/>
          <w:lang w:eastAsia="ro-RO"/>
        </w:rPr>
        <w:t>eficiența energetică și modernizarea sistemului centralizat de termoficare</w:t>
      </w:r>
      <w:r w:rsidR="00E06752" w:rsidRPr="00901810">
        <w:rPr>
          <w:rFonts w:ascii="Times New Roman" w:eastAsia="Times New Roman" w:hAnsi="Times New Roman" w:cs="Times New Roman"/>
          <w:sz w:val="24"/>
          <w:szCs w:val="24"/>
          <w:lang w:eastAsia="ro-RO"/>
        </w:rPr>
        <w:t xml:space="preserve">, </w:t>
      </w:r>
      <w:r w:rsidR="00E06752" w:rsidRPr="00F75174">
        <w:rPr>
          <w:rFonts w:ascii="Times New Roman" w:eastAsia="Times New Roman" w:hAnsi="Times New Roman" w:cs="Times New Roman"/>
          <w:sz w:val="24"/>
          <w:szCs w:val="24"/>
          <w:lang w:eastAsia="ro-RO"/>
        </w:rPr>
        <w:t>regenerarea urbană și amenajarea spațiilor publice</w:t>
      </w:r>
      <w:r w:rsidR="00E06752" w:rsidRPr="00901810">
        <w:rPr>
          <w:rFonts w:ascii="Times New Roman" w:eastAsia="Times New Roman" w:hAnsi="Times New Roman" w:cs="Times New Roman"/>
          <w:sz w:val="24"/>
          <w:szCs w:val="24"/>
          <w:lang w:eastAsia="ro-RO"/>
        </w:rPr>
        <w:t xml:space="preserve">, </w:t>
      </w:r>
      <w:r w:rsidR="00E06752" w:rsidRPr="00F75174">
        <w:rPr>
          <w:rFonts w:ascii="Times New Roman" w:eastAsia="Times New Roman" w:hAnsi="Times New Roman" w:cs="Times New Roman"/>
          <w:sz w:val="24"/>
          <w:szCs w:val="24"/>
          <w:lang w:eastAsia="ro-RO"/>
        </w:rPr>
        <w:t>digitalizarea administrației</w:t>
      </w:r>
      <w:r w:rsidR="005F3888" w:rsidRPr="00901810">
        <w:rPr>
          <w:rFonts w:ascii="Times New Roman" w:eastAsia="Times New Roman" w:hAnsi="Times New Roman" w:cs="Times New Roman"/>
          <w:sz w:val="24"/>
          <w:szCs w:val="24"/>
          <w:lang w:eastAsia="ro-RO"/>
        </w:rPr>
        <w:t>, prin  p</w:t>
      </w:r>
      <w:r w:rsidR="005F3888" w:rsidRPr="00F75174">
        <w:rPr>
          <w:rFonts w:ascii="Times New Roman" w:eastAsia="Times New Roman" w:hAnsi="Times New Roman" w:cs="Times New Roman"/>
          <w:sz w:val="24"/>
          <w:szCs w:val="24"/>
          <w:lang w:eastAsia="ro-RO"/>
        </w:rPr>
        <w:t>roiecte majore, cu impact pe termen lung asupra dezvoltării municipiului.</w:t>
      </w:r>
    </w:p>
    <w:p w14:paraId="0DCDB99C" w14:textId="64CFB608" w:rsidR="009D22D2" w:rsidRPr="00F75174" w:rsidRDefault="009D22D2" w:rsidP="00901810">
      <w:pPr>
        <w:jc w:val="both"/>
        <w:rPr>
          <w:rFonts w:ascii="Times New Roman" w:eastAsia="Times New Roman" w:hAnsi="Times New Roman" w:cs="Times New Roman"/>
          <w:sz w:val="24"/>
          <w:szCs w:val="24"/>
          <w:lang w:eastAsia="ro-RO"/>
        </w:rPr>
      </w:pPr>
      <w:r w:rsidRPr="00F75174">
        <w:rPr>
          <w:rFonts w:ascii="Times New Roman" w:eastAsia="Times New Roman" w:hAnsi="Times New Roman" w:cs="Times New Roman"/>
          <w:sz w:val="24"/>
          <w:szCs w:val="24"/>
          <w:lang w:eastAsia="ro-RO"/>
        </w:rPr>
        <w:t>Sunt în curs achiziții pentru construcția unei noi creșe în zona de nord, pentru dotarea unităților de învățământ preuniversitar cu mobilier, materiale didactice, echipamente digitale și pentru echiparea atelierelor de practică. De asemenea, sunt în derulare achiziții pentru dotarea infrastructurii ante</w:t>
      </w:r>
      <w:r w:rsidR="00C351BB" w:rsidRPr="00901810">
        <w:rPr>
          <w:rFonts w:ascii="Times New Roman" w:eastAsia="Times New Roman" w:hAnsi="Times New Roman" w:cs="Times New Roman"/>
          <w:sz w:val="24"/>
          <w:szCs w:val="24"/>
          <w:lang w:eastAsia="ro-RO"/>
        </w:rPr>
        <w:t xml:space="preserve"> </w:t>
      </w:r>
      <w:r w:rsidRPr="00F75174">
        <w:rPr>
          <w:rFonts w:ascii="Times New Roman" w:eastAsia="Times New Roman" w:hAnsi="Times New Roman" w:cs="Times New Roman"/>
          <w:sz w:val="24"/>
          <w:szCs w:val="24"/>
          <w:lang w:eastAsia="ro-RO"/>
        </w:rPr>
        <w:t>pre</w:t>
      </w:r>
      <w:r w:rsidR="00C351BB" w:rsidRPr="00901810">
        <w:rPr>
          <w:rFonts w:ascii="Times New Roman" w:eastAsia="Times New Roman" w:hAnsi="Times New Roman" w:cs="Times New Roman"/>
          <w:sz w:val="24"/>
          <w:szCs w:val="24"/>
          <w:lang w:eastAsia="ro-RO"/>
        </w:rPr>
        <w:t>ș</w:t>
      </w:r>
      <w:r w:rsidRPr="00F75174">
        <w:rPr>
          <w:rFonts w:ascii="Times New Roman" w:eastAsia="Times New Roman" w:hAnsi="Times New Roman" w:cs="Times New Roman"/>
          <w:sz w:val="24"/>
          <w:szCs w:val="24"/>
          <w:lang w:eastAsia="ro-RO"/>
        </w:rPr>
        <w:t>colare din cadrul proiectului de pe Calea Bogdăneștilor.</w:t>
      </w:r>
    </w:p>
    <w:p w14:paraId="7C7EE45A" w14:textId="77777777" w:rsidR="000E4AE0" w:rsidRPr="00901810" w:rsidRDefault="000E4AE0" w:rsidP="00901810">
      <w:pPr>
        <w:jc w:val="both"/>
        <w:rPr>
          <w:rFonts w:ascii="Times New Roman" w:hAnsi="Times New Roman" w:cs="Times New Roman"/>
          <w:sz w:val="24"/>
          <w:szCs w:val="24"/>
        </w:rPr>
      </w:pPr>
    </w:p>
    <w:p w14:paraId="2B0B5CD0" w14:textId="77777777" w:rsidR="000E4AE0" w:rsidRPr="00901810" w:rsidRDefault="000E4AE0" w:rsidP="00901810">
      <w:pPr>
        <w:jc w:val="both"/>
        <w:rPr>
          <w:rFonts w:ascii="Times New Roman" w:hAnsi="Times New Roman" w:cs="Times New Roman"/>
          <w:b/>
          <w:bCs/>
          <w:i/>
          <w:iCs/>
          <w:sz w:val="24"/>
          <w:szCs w:val="24"/>
        </w:rPr>
      </w:pPr>
      <w:r w:rsidRPr="00901810">
        <w:rPr>
          <w:rFonts w:ascii="Times New Roman" w:hAnsi="Times New Roman" w:cs="Times New Roman"/>
          <w:b/>
          <w:bCs/>
          <w:i/>
          <w:iCs/>
          <w:sz w:val="24"/>
          <w:szCs w:val="24"/>
        </w:rPr>
        <w:t>TRANSPARENŢĂ INSTITUŢIONALĂ</w:t>
      </w:r>
    </w:p>
    <w:p w14:paraId="6DF464D0" w14:textId="77777777" w:rsidR="000E4AE0" w:rsidRPr="00901810" w:rsidRDefault="000E4AE0" w:rsidP="00901810">
      <w:pPr>
        <w:jc w:val="both"/>
        <w:rPr>
          <w:rFonts w:ascii="Times New Roman" w:hAnsi="Times New Roman" w:cs="Times New Roman"/>
          <w:b/>
          <w:bCs/>
          <w:i/>
          <w:iCs/>
          <w:sz w:val="24"/>
          <w:szCs w:val="24"/>
        </w:rPr>
      </w:pPr>
    </w:p>
    <w:p w14:paraId="53CC63D1" w14:textId="77777777" w:rsidR="000E4AE0" w:rsidRPr="00901810" w:rsidRDefault="000E4AE0" w:rsidP="00901810">
      <w:pPr>
        <w:jc w:val="both"/>
        <w:rPr>
          <w:rFonts w:ascii="Times New Roman" w:hAnsi="Times New Roman" w:cs="Times New Roman"/>
          <w:b/>
          <w:bCs/>
          <w:sz w:val="24"/>
          <w:szCs w:val="24"/>
        </w:rPr>
      </w:pPr>
      <w:r w:rsidRPr="00901810">
        <w:rPr>
          <w:rFonts w:ascii="Times New Roman" w:hAnsi="Times New Roman" w:cs="Times New Roman"/>
          <w:b/>
          <w:bCs/>
          <w:sz w:val="24"/>
          <w:szCs w:val="24"/>
        </w:rPr>
        <w:tab/>
        <w:t xml:space="preserve">Bugetul </w:t>
      </w:r>
      <w:proofErr w:type="spellStart"/>
      <w:r w:rsidRPr="00901810">
        <w:rPr>
          <w:rFonts w:ascii="Times New Roman" w:hAnsi="Times New Roman" w:cs="Times New Roman"/>
          <w:b/>
          <w:bCs/>
          <w:sz w:val="24"/>
          <w:szCs w:val="24"/>
        </w:rPr>
        <w:t>instituţiei</w:t>
      </w:r>
      <w:proofErr w:type="spellEnd"/>
    </w:p>
    <w:p w14:paraId="631E2443" w14:textId="77777777" w:rsidR="000E4AE0" w:rsidRPr="00901810" w:rsidRDefault="000E4AE0" w:rsidP="00901810">
      <w:pPr>
        <w:jc w:val="both"/>
        <w:rPr>
          <w:rFonts w:ascii="Times New Roman" w:hAnsi="Times New Roman" w:cs="Times New Roman"/>
          <w:b/>
          <w:bCs/>
          <w:sz w:val="24"/>
          <w:szCs w:val="24"/>
        </w:rPr>
      </w:pPr>
    </w:p>
    <w:p w14:paraId="1662084B" w14:textId="77777777" w:rsidR="000E4AE0" w:rsidRPr="00901810" w:rsidRDefault="000E4AE0" w:rsidP="00901810">
      <w:pPr>
        <w:tabs>
          <w:tab w:val="start" w:pos="42.55pt"/>
          <w:tab w:val="start" w:pos="56.70pt"/>
        </w:tabs>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sz w:val="24"/>
          <w:szCs w:val="24"/>
        </w:rPr>
        <w:t xml:space="preserve">Veniturile realizate aferente bugetului local al Municipiului Timișoara, la nivelul anului 2025, au fost în cuantum de 1.860.313.105,51 </w:t>
      </w:r>
      <w:r w:rsidRPr="00901810">
        <w:rPr>
          <w:rFonts w:ascii="Times New Roman" w:eastAsia="Times New Roman" w:hAnsi="Times New Roman" w:cs="Times New Roman"/>
          <w:color w:val="000000"/>
          <w:sz w:val="24"/>
          <w:szCs w:val="24"/>
        </w:rPr>
        <w:t xml:space="preserve">lei </w:t>
      </w:r>
      <w:r w:rsidRPr="00901810">
        <w:rPr>
          <w:rFonts w:ascii="Times New Roman" w:eastAsia="Times New Roman" w:hAnsi="Times New Roman" w:cs="Times New Roman"/>
          <w:sz w:val="24"/>
          <w:szCs w:val="24"/>
        </w:rPr>
        <w:t>din care, la secțiunea de funcționare valoarea de 1.354.106.686,54 lei, iar la secțiunea de dezvoltare valoarea de 506.206.418,97</w:t>
      </w:r>
      <w:r w:rsidRPr="00901810">
        <w:rPr>
          <w:rFonts w:ascii="Times New Roman" w:eastAsia="Times New Roman" w:hAnsi="Times New Roman" w:cs="Times New Roman"/>
          <w:color w:val="000000"/>
          <w:sz w:val="24"/>
          <w:szCs w:val="24"/>
        </w:rPr>
        <w:t xml:space="preserve"> </w:t>
      </w:r>
      <w:r w:rsidRPr="00901810">
        <w:rPr>
          <w:rFonts w:ascii="Times New Roman" w:eastAsia="Times New Roman" w:hAnsi="Times New Roman" w:cs="Times New Roman"/>
          <w:sz w:val="24"/>
          <w:szCs w:val="24"/>
        </w:rPr>
        <w:t>lei.</w:t>
      </w:r>
    </w:p>
    <w:p w14:paraId="49E4D294" w14:textId="77777777" w:rsidR="000E4AE0" w:rsidRPr="00901810" w:rsidRDefault="000E4AE0" w:rsidP="00901810">
      <w:pPr>
        <w:ind w:firstLine="36pt"/>
        <w:jc w:val="both"/>
        <w:rPr>
          <w:rFonts w:ascii="Times New Roman" w:eastAsia="Times New Roman" w:hAnsi="Times New Roman" w:cs="Times New Roman"/>
          <w:b/>
          <w:sz w:val="24"/>
          <w:szCs w:val="24"/>
        </w:rPr>
      </w:pPr>
    </w:p>
    <w:p w14:paraId="6A6F4D7B" w14:textId="77777777" w:rsidR="000E4AE0" w:rsidRPr="00901810" w:rsidRDefault="000E4AE0" w:rsidP="00901810">
      <w:pPr>
        <w:numPr>
          <w:ilvl w:val="3"/>
          <w:numId w:val="7"/>
        </w:numPr>
        <w:tabs>
          <w:tab w:val="start" w:pos="42.55pt"/>
          <w:tab w:val="start" w:pos="56.70pt"/>
        </w:tabs>
        <w:ind w:start="56.70pt" w:firstLine="0pt"/>
        <w:contextualSpacing/>
        <w:jc w:val="both"/>
        <w:rPr>
          <w:rFonts w:ascii="Times New Roman" w:eastAsia="Times New Roman" w:hAnsi="Times New Roman" w:cs="Times New Roman"/>
          <w:b/>
          <w:bCs/>
          <w:sz w:val="24"/>
          <w:szCs w:val="24"/>
        </w:rPr>
      </w:pPr>
      <w:r w:rsidRPr="00901810">
        <w:rPr>
          <w:rFonts w:ascii="Times New Roman" w:eastAsia="Times New Roman" w:hAnsi="Times New Roman" w:cs="Times New Roman"/>
          <w:b/>
          <w:bCs/>
          <w:sz w:val="24"/>
          <w:szCs w:val="24"/>
        </w:rPr>
        <w:t>Secțiunea de funcționare</w:t>
      </w:r>
    </w:p>
    <w:p w14:paraId="4AFC6018" w14:textId="77777777" w:rsidR="000E4AE0" w:rsidRPr="00901810" w:rsidRDefault="000E4AE0" w:rsidP="00901810">
      <w:pPr>
        <w:tabs>
          <w:tab w:val="start" w:pos="56.70pt"/>
        </w:tabs>
        <w:ind w:firstLine="36pt"/>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lastRenderedPageBreak/>
        <w:t>Încasări buget local – Secțiunea Funcționare</w:t>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t xml:space="preserve">   </w:t>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t>Lei</w:t>
      </w:r>
    </w:p>
    <w:tbl>
      <w:tblPr>
        <w:tblW w:w="482.50pt" w:type="dxa"/>
        <w:tblInd w:w="4.85pt" w:type="dxa"/>
        <w:tblLook w:firstRow="1" w:lastRow="0" w:firstColumn="1" w:lastColumn="0" w:noHBand="0" w:noVBand="1"/>
      </w:tblPr>
      <w:tblGrid>
        <w:gridCol w:w="7708"/>
        <w:gridCol w:w="1942"/>
      </w:tblGrid>
      <w:tr w:rsidR="000E4AE0" w:rsidRPr="00901810" w14:paraId="6B5D05F2" w14:textId="77777777" w:rsidTr="00D86CA8">
        <w:trPr>
          <w:trHeight w:val="330"/>
        </w:trPr>
        <w:tc>
          <w:tcPr>
            <w:tcW w:w="385.40pt" w:type="dxa"/>
            <w:tcBorders>
              <w:top w:val="single" w:sz="8" w:space="0" w:color="auto"/>
              <w:start w:val="single" w:sz="8" w:space="0" w:color="auto"/>
              <w:bottom w:val="single" w:sz="8" w:space="0" w:color="auto"/>
              <w:end w:val="single" w:sz="8" w:space="0" w:color="auto"/>
            </w:tcBorders>
            <w:hideMark/>
          </w:tcPr>
          <w:p w14:paraId="4EFF4E96" w14:textId="77777777" w:rsidR="000E4AE0" w:rsidRPr="00901810" w:rsidRDefault="000E4AE0" w:rsidP="00901810">
            <w:pPr>
              <w:jc w:val="both"/>
              <w:rPr>
                <w:rFonts w:ascii="Times New Roman" w:eastAsia="Times New Roman" w:hAnsi="Times New Roman" w:cs="Times New Roman"/>
                <w:b/>
                <w:bCs/>
                <w:color w:val="000000"/>
                <w:sz w:val="24"/>
                <w:szCs w:val="24"/>
              </w:rPr>
            </w:pPr>
            <w:r w:rsidRPr="00901810">
              <w:rPr>
                <w:rFonts w:ascii="Times New Roman" w:eastAsia="Times New Roman" w:hAnsi="Times New Roman" w:cs="Times New Roman"/>
                <w:b/>
                <w:bCs/>
                <w:color w:val="000000"/>
                <w:sz w:val="24"/>
                <w:szCs w:val="24"/>
              </w:rPr>
              <w:t>Total venituri–secțiunea funcționare:</w:t>
            </w:r>
          </w:p>
        </w:tc>
        <w:tc>
          <w:tcPr>
            <w:tcW w:w="97.10pt" w:type="dxa"/>
            <w:tcBorders>
              <w:top w:val="single" w:sz="8" w:space="0" w:color="auto"/>
              <w:start w:val="nil"/>
              <w:bottom w:val="single" w:sz="8" w:space="0" w:color="auto"/>
              <w:end w:val="single" w:sz="8" w:space="0" w:color="auto"/>
            </w:tcBorders>
            <w:hideMark/>
          </w:tcPr>
          <w:p w14:paraId="3376B07A" w14:textId="77777777" w:rsidR="000E4AE0" w:rsidRPr="00901810" w:rsidRDefault="000E4AE0" w:rsidP="00901810">
            <w:pPr>
              <w:jc w:val="both"/>
              <w:rPr>
                <w:rFonts w:ascii="Times New Roman" w:eastAsia="Times New Roman" w:hAnsi="Times New Roman" w:cs="Times New Roman"/>
                <w:b/>
                <w:bCs/>
                <w:color w:val="000000"/>
                <w:sz w:val="24"/>
                <w:szCs w:val="24"/>
              </w:rPr>
            </w:pPr>
            <w:r w:rsidRPr="00901810">
              <w:rPr>
                <w:rFonts w:ascii="Times New Roman" w:eastAsia="Times New Roman" w:hAnsi="Times New Roman" w:cs="Times New Roman"/>
                <w:b/>
                <w:bCs/>
                <w:color w:val="000000"/>
                <w:sz w:val="24"/>
                <w:szCs w:val="24"/>
              </w:rPr>
              <w:t>1.354.106.686,54</w:t>
            </w:r>
          </w:p>
        </w:tc>
      </w:tr>
      <w:tr w:rsidR="000E4AE0" w:rsidRPr="00901810" w14:paraId="6F656D38" w14:textId="77777777" w:rsidTr="00D86CA8">
        <w:trPr>
          <w:trHeight w:val="330"/>
        </w:trPr>
        <w:tc>
          <w:tcPr>
            <w:tcW w:w="385.40pt" w:type="dxa"/>
            <w:tcBorders>
              <w:top w:val="nil"/>
              <w:start w:val="single" w:sz="8" w:space="0" w:color="auto"/>
              <w:bottom w:val="single" w:sz="8" w:space="0" w:color="auto"/>
              <w:end w:val="single" w:sz="8" w:space="0" w:color="auto"/>
            </w:tcBorders>
            <w:vAlign w:val="bottom"/>
            <w:hideMark/>
          </w:tcPr>
          <w:p w14:paraId="6AB9F5A5"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Impozit pe venit</w:t>
            </w:r>
          </w:p>
        </w:tc>
        <w:tc>
          <w:tcPr>
            <w:tcW w:w="97.10pt" w:type="dxa"/>
            <w:tcBorders>
              <w:top w:val="nil"/>
              <w:start w:val="nil"/>
              <w:bottom w:val="single" w:sz="8" w:space="0" w:color="auto"/>
              <w:end w:val="single" w:sz="8" w:space="0" w:color="auto"/>
            </w:tcBorders>
            <w:hideMark/>
          </w:tcPr>
          <w:p w14:paraId="7B11A7F5"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19.612.373,50</w:t>
            </w:r>
          </w:p>
        </w:tc>
      </w:tr>
      <w:tr w:rsidR="000E4AE0" w:rsidRPr="00901810" w14:paraId="66F25018" w14:textId="77777777" w:rsidTr="00D86CA8">
        <w:trPr>
          <w:trHeight w:val="330"/>
        </w:trPr>
        <w:tc>
          <w:tcPr>
            <w:tcW w:w="385.40pt" w:type="dxa"/>
            <w:tcBorders>
              <w:top w:val="nil"/>
              <w:start w:val="single" w:sz="8" w:space="0" w:color="auto"/>
              <w:bottom w:val="single" w:sz="8" w:space="0" w:color="auto"/>
              <w:end w:val="single" w:sz="8" w:space="0" w:color="auto"/>
            </w:tcBorders>
            <w:vAlign w:val="bottom"/>
            <w:hideMark/>
          </w:tcPr>
          <w:p w14:paraId="211BEA11"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Cote și sume defalcate din impozitul pe venit</w:t>
            </w:r>
          </w:p>
        </w:tc>
        <w:tc>
          <w:tcPr>
            <w:tcW w:w="97.10pt" w:type="dxa"/>
            <w:tcBorders>
              <w:top w:val="nil"/>
              <w:start w:val="nil"/>
              <w:bottom w:val="single" w:sz="8" w:space="0" w:color="auto"/>
              <w:end w:val="single" w:sz="8" w:space="0" w:color="auto"/>
            </w:tcBorders>
            <w:hideMark/>
          </w:tcPr>
          <w:p w14:paraId="46EF573B"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884.321.011,45</w:t>
            </w:r>
          </w:p>
        </w:tc>
      </w:tr>
      <w:tr w:rsidR="000E4AE0" w:rsidRPr="00901810" w14:paraId="7265634E" w14:textId="77777777" w:rsidTr="00D86CA8">
        <w:trPr>
          <w:trHeight w:val="330"/>
        </w:trPr>
        <w:tc>
          <w:tcPr>
            <w:tcW w:w="385.40pt" w:type="dxa"/>
            <w:tcBorders>
              <w:top w:val="nil"/>
              <w:start w:val="single" w:sz="8" w:space="0" w:color="auto"/>
              <w:bottom w:val="single" w:sz="8" w:space="0" w:color="auto"/>
              <w:end w:val="single" w:sz="8" w:space="0" w:color="auto"/>
            </w:tcBorders>
            <w:vAlign w:val="bottom"/>
          </w:tcPr>
          <w:p w14:paraId="78F78481"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Alte impozite pe venit, profit si câștiguri din capital</w:t>
            </w:r>
          </w:p>
        </w:tc>
        <w:tc>
          <w:tcPr>
            <w:tcW w:w="97.10pt" w:type="dxa"/>
            <w:tcBorders>
              <w:top w:val="nil"/>
              <w:start w:val="nil"/>
              <w:bottom w:val="single" w:sz="8" w:space="0" w:color="auto"/>
              <w:end w:val="single" w:sz="8" w:space="0" w:color="auto"/>
            </w:tcBorders>
          </w:tcPr>
          <w:p w14:paraId="4AA33642"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1.383,00</w:t>
            </w:r>
          </w:p>
        </w:tc>
      </w:tr>
      <w:tr w:rsidR="000E4AE0" w:rsidRPr="00901810" w14:paraId="04FB62B4" w14:textId="77777777" w:rsidTr="00D86CA8">
        <w:trPr>
          <w:trHeight w:val="330"/>
        </w:trPr>
        <w:tc>
          <w:tcPr>
            <w:tcW w:w="385.40pt" w:type="dxa"/>
            <w:tcBorders>
              <w:top w:val="nil"/>
              <w:start w:val="single" w:sz="8" w:space="0" w:color="auto"/>
              <w:bottom w:val="single" w:sz="8" w:space="0" w:color="auto"/>
              <w:end w:val="single" w:sz="8" w:space="0" w:color="auto"/>
            </w:tcBorders>
            <w:vAlign w:val="bottom"/>
            <w:hideMark/>
          </w:tcPr>
          <w:p w14:paraId="369FA5AA"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Impozite și taxe pe proprietate</w:t>
            </w:r>
          </w:p>
        </w:tc>
        <w:tc>
          <w:tcPr>
            <w:tcW w:w="97.10pt" w:type="dxa"/>
            <w:tcBorders>
              <w:top w:val="nil"/>
              <w:start w:val="nil"/>
              <w:bottom w:val="single" w:sz="8" w:space="0" w:color="auto"/>
              <w:end w:val="single" w:sz="8" w:space="0" w:color="auto"/>
            </w:tcBorders>
            <w:hideMark/>
          </w:tcPr>
          <w:p w14:paraId="25A34E31"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251.982.206,54</w:t>
            </w:r>
          </w:p>
        </w:tc>
      </w:tr>
      <w:tr w:rsidR="000E4AE0" w:rsidRPr="00901810" w14:paraId="13448DD8" w14:textId="77777777" w:rsidTr="00D86CA8">
        <w:trPr>
          <w:trHeight w:val="330"/>
        </w:trPr>
        <w:tc>
          <w:tcPr>
            <w:tcW w:w="385.40pt" w:type="dxa"/>
            <w:tcBorders>
              <w:top w:val="nil"/>
              <w:start w:val="single" w:sz="8" w:space="0" w:color="auto"/>
              <w:bottom w:val="single" w:sz="8" w:space="0" w:color="auto"/>
              <w:end w:val="single" w:sz="8" w:space="0" w:color="auto"/>
            </w:tcBorders>
            <w:vAlign w:val="bottom"/>
            <w:hideMark/>
          </w:tcPr>
          <w:p w14:paraId="3B065002"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Sume defalcate din T.V.A.</w:t>
            </w:r>
          </w:p>
        </w:tc>
        <w:tc>
          <w:tcPr>
            <w:tcW w:w="97.10pt" w:type="dxa"/>
            <w:tcBorders>
              <w:top w:val="nil"/>
              <w:start w:val="nil"/>
              <w:bottom w:val="single" w:sz="8" w:space="0" w:color="auto"/>
              <w:end w:val="single" w:sz="8" w:space="0" w:color="auto"/>
            </w:tcBorders>
            <w:hideMark/>
          </w:tcPr>
          <w:p w14:paraId="7C38348A"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263.375.823,00</w:t>
            </w:r>
          </w:p>
        </w:tc>
      </w:tr>
      <w:tr w:rsidR="000E4AE0" w:rsidRPr="00901810" w14:paraId="161CE502" w14:textId="77777777" w:rsidTr="00D86CA8">
        <w:trPr>
          <w:trHeight w:val="330"/>
        </w:trPr>
        <w:tc>
          <w:tcPr>
            <w:tcW w:w="385.40pt" w:type="dxa"/>
            <w:tcBorders>
              <w:top w:val="nil"/>
              <w:start w:val="single" w:sz="8" w:space="0" w:color="auto"/>
              <w:bottom w:val="single" w:sz="8" w:space="0" w:color="auto"/>
              <w:end w:val="single" w:sz="8" w:space="0" w:color="auto"/>
            </w:tcBorders>
            <w:vAlign w:val="bottom"/>
            <w:hideMark/>
          </w:tcPr>
          <w:p w14:paraId="480246C0"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Alte impozite și taxe generale pe bunuri și servicii</w:t>
            </w:r>
          </w:p>
        </w:tc>
        <w:tc>
          <w:tcPr>
            <w:tcW w:w="97.10pt" w:type="dxa"/>
            <w:tcBorders>
              <w:top w:val="nil"/>
              <w:start w:val="nil"/>
              <w:bottom w:val="single" w:sz="8" w:space="0" w:color="auto"/>
              <w:end w:val="single" w:sz="8" w:space="0" w:color="auto"/>
            </w:tcBorders>
            <w:hideMark/>
          </w:tcPr>
          <w:p w14:paraId="1A60FED5"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3.649,79</w:t>
            </w:r>
          </w:p>
        </w:tc>
      </w:tr>
      <w:tr w:rsidR="000E4AE0" w:rsidRPr="00901810" w14:paraId="42A26C5C" w14:textId="77777777" w:rsidTr="00D86CA8">
        <w:trPr>
          <w:trHeight w:val="330"/>
        </w:trPr>
        <w:tc>
          <w:tcPr>
            <w:tcW w:w="385.40pt" w:type="dxa"/>
            <w:tcBorders>
              <w:top w:val="nil"/>
              <w:start w:val="single" w:sz="8" w:space="0" w:color="auto"/>
              <w:bottom w:val="single" w:sz="8" w:space="0" w:color="auto"/>
              <w:end w:val="single" w:sz="8" w:space="0" w:color="auto"/>
            </w:tcBorders>
            <w:vAlign w:val="bottom"/>
            <w:hideMark/>
          </w:tcPr>
          <w:p w14:paraId="6D8A36F8"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Taxe pe servicii specifice</w:t>
            </w:r>
          </w:p>
        </w:tc>
        <w:tc>
          <w:tcPr>
            <w:tcW w:w="97.10pt" w:type="dxa"/>
            <w:tcBorders>
              <w:top w:val="nil"/>
              <w:start w:val="nil"/>
              <w:bottom w:val="single" w:sz="8" w:space="0" w:color="auto"/>
              <w:end w:val="single" w:sz="8" w:space="0" w:color="auto"/>
            </w:tcBorders>
            <w:hideMark/>
          </w:tcPr>
          <w:p w14:paraId="6A6BBF9A"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49.577,50</w:t>
            </w:r>
          </w:p>
        </w:tc>
      </w:tr>
      <w:tr w:rsidR="000E4AE0" w:rsidRPr="00901810" w14:paraId="31D42238" w14:textId="77777777" w:rsidTr="00D86CA8">
        <w:trPr>
          <w:trHeight w:val="645"/>
        </w:trPr>
        <w:tc>
          <w:tcPr>
            <w:tcW w:w="385.40pt" w:type="dxa"/>
            <w:tcBorders>
              <w:top w:val="nil"/>
              <w:start w:val="single" w:sz="8" w:space="0" w:color="auto"/>
              <w:bottom w:val="single" w:sz="8" w:space="0" w:color="auto"/>
              <w:end w:val="single" w:sz="8" w:space="0" w:color="auto"/>
            </w:tcBorders>
            <w:vAlign w:val="bottom"/>
            <w:hideMark/>
          </w:tcPr>
          <w:p w14:paraId="6C23D119"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Taxe pe utilizarea bunurilor, autorizarea utilizării bunurilor sau pe desfășurarea de activități</w:t>
            </w:r>
          </w:p>
        </w:tc>
        <w:tc>
          <w:tcPr>
            <w:tcW w:w="97.10pt" w:type="dxa"/>
            <w:tcBorders>
              <w:top w:val="nil"/>
              <w:start w:val="nil"/>
              <w:bottom w:val="single" w:sz="8" w:space="0" w:color="auto"/>
              <w:end w:val="single" w:sz="8" w:space="0" w:color="auto"/>
            </w:tcBorders>
            <w:hideMark/>
          </w:tcPr>
          <w:p w14:paraId="35199775"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66.569.717,55</w:t>
            </w:r>
          </w:p>
        </w:tc>
      </w:tr>
      <w:tr w:rsidR="000E4AE0" w:rsidRPr="00901810" w14:paraId="24DDC4EB" w14:textId="77777777" w:rsidTr="00D86CA8">
        <w:trPr>
          <w:trHeight w:val="330"/>
        </w:trPr>
        <w:tc>
          <w:tcPr>
            <w:tcW w:w="385.40pt" w:type="dxa"/>
            <w:tcBorders>
              <w:top w:val="nil"/>
              <w:start w:val="single" w:sz="8" w:space="0" w:color="auto"/>
              <w:bottom w:val="single" w:sz="8" w:space="0" w:color="auto"/>
              <w:end w:val="single" w:sz="8" w:space="0" w:color="auto"/>
            </w:tcBorders>
            <w:vAlign w:val="bottom"/>
            <w:hideMark/>
          </w:tcPr>
          <w:p w14:paraId="32319975"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Alte impozite și taxe fiscale</w:t>
            </w:r>
          </w:p>
        </w:tc>
        <w:tc>
          <w:tcPr>
            <w:tcW w:w="97.10pt" w:type="dxa"/>
            <w:tcBorders>
              <w:top w:val="nil"/>
              <w:start w:val="nil"/>
              <w:bottom w:val="single" w:sz="8" w:space="0" w:color="auto"/>
              <w:end w:val="single" w:sz="8" w:space="0" w:color="auto"/>
            </w:tcBorders>
            <w:hideMark/>
          </w:tcPr>
          <w:p w14:paraId="33D8F28C"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4.465.671,53</w:t>
            </w:r>
          </w:p>
        </w:tc>
      </w:tr>
      <w:tr w:rsidR="000E4AE0" w:rsidRPr="00901810" w14:paraId="6EC4CDEC" w14:textId="77777777" w:rsidTr="00D86CA8">
        <w:trPr>
          <w:trHeight w:val="330"/>
        </w:trPr>
        <w:tc>
          <w:tcPr>
            <w:tcW w:w="385.40pt" w:type="dxa"/>
            <w:tcBorders>
              <w:top w:val="nil"/>
              <w:start w:val="single" w:sz="8" w:space="0" w:color="auto"/>
              <w:bottom w:val="single" w:sz="8" w:space="0" w:color="auto"/>
              <w:end w:val="single" w:sz="8" w:space="0" w:color="auto"/>
            </w:tcBorders>
            <w:vAlign w:val="bottom"/>
            <w:hideMark/>
          </w:tcPr>
          <w:p w14:paraId="6AD83FF6"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Venituri din proprietate</w:t>
            </w:r>
          </w:p>
        </w:tc>
        <w:tc>
          <w:tcPr>
            <w:tcW w:w="97.10pt" w:type="dxa"/>
            <w:tcBorders>
              <w:top w:val="nil"/>
              <w:start w:val="nil"/>
              <w:bottom w:val="single" w:sz="8" w:space="0" w:color="auto"/>
              <w:end w:val="single" w:sz="8" w:space="0" w:color="auto"/>
            </w:tcBorders>
            <w:hideMark/>
          </w:tcPr>
          <w:p w14:paraId="051AC359"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27.087.945,45</w:t>
            </w:r>
          </w:p>
        </w:tc>
      </w:tr>
      <w:tr w:rsidR="000E4AE0" w:rsidRPr="00901810" w14:paraId="0F2B244A" w14:textId="77777777" w:rsidTr="00D86CA8">
        <w:trPr>
          <w:trHeight w:val="330"/>
        </w:trPr>
        <w:tc>
          <w:tcPr>
            <w:tcW w:w="385.40pt" w:type="dxa"/>
            <w:tcBorders>
              <w:top w:val="nil"/>
              <w:start w:val="single" w:sz="8" w:space="0" w:color="auto"/>
              <w:bottom w:val="single" w:sz="8" w:space="0" w:color="auto"/>
              <w:end w:val="single" w:sz="8" w:space="0" w:color="auto"/>
            </w:tcBorders>
            <w:vAlign w:val="bottom"/>
          </w:tcPr>
          <w:p w14:paraId="0F1CD777"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Venituri din dobânzi</w:t>
            </w:r>
          </w:p>
        </w:tc>
        <w:tc>
          <w:tcPr>
            <w:tcW w:w="97.10pt" w:type="dxa"/>
            <w:tcBorders>
              <w:top w:val="nil"/>
              <w:start w:val="nil"/>
              <w:bottom w:val="single" w:sz="8" w:space="0" w:color="auto"/>
              <w:end w:val="single" w:sz="8" w:space="0" w:color="auto"/>
            </w:tcBorders>
          </w:tcPr>
          <w:p w14:paraId="6082A61A"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8.686,00</w:t>
            </w:r>
          </w:p>
        </w:tc>
      </w:tr>
      <w:tr w:rsidR="000E4AE0" w:rsidRPr="00901810" w14:paraId="1814B447" w14:textId="77777777" w:rsidTr="00D86CA8">
        <w:trPr>
          <w:trHeight w:val="330"/>
        </w:trPr>
        <w:tc>
          <w:tcPr>
            <w:tcW w:w="385.40pt" w:type="dxa"/>
            <w:tcBorders>
              <w:top w:val="nil"/>
              <w:start w:val="single" w:sz="8" w:space="0" w:color="auto"/>
              <w:bottom w:val="single" w:sz="8" w:space="0" w:color="auto"/>
              <w:end w:val="single" w:sz="8" w:space="0" w:color="auto"/>
            </w:tcBorders>
            <w:vAlign w:val="bottom"/>
            <w:hideMark/>
          </w:tcPr>
          <w:p w14:paraId="051BF37E"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Venituri din prestări servicii și alte activități</w:t>
            </w:r>
          </w:p>
        </w:tc>
        <w:tc>
          <w:tcPr>
            <w:tcW w:w="97.10pt" w:type="dxa"/>
            <w:tcBorders>
              <w:top w:val="nil"/>
              <w:start w:val="nil"/>
              <w:bottom w:val="single" w:sz="8" w:space="0" w:color="auto"/>
              <w:end w:val="single" w:sz="8" w:space="0" w:color="auto"/>
            </w:tcBorders>
            <w:hideMark/>
          </w:tcPr>
          <w:p w14:paraId="1C58DCA0"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1.937.002,95</w:t>
            </w:r>
          </w:p>
        </w:tc>
      </w:tr>
      <w:tr w:rsidR="000E4AE0" w:rsidRPr="00901810" w14:paraId="4EA213DE" w14:textId="77777777" w:rsidTr="00D86CA8">
        <w:trPr>
          <w:trHeight w:val="330"/>
        </w:trPr>
        <w:tc>
          <w:tcPr>
            <w:tcW w:w="385.40pt" w:type="dxa"/>
            <w:tcBorders>
              <w:top w:val="nil"/>
              <w:start w:val="single" w:sz="8" w:space="0" w:color="auto"/>
              <w:bottom w:val="single" w:sz="8" w:space="0" w:color="auto"/>
              <w:end w:val="single" w:sz="8" w:space="0" w:color="auto"/>
            </w:tcBorders>
            <w:vAlign w:val="bottom"/>
            <w:hideMark/>
          </w:tcPr>
          <w:p w14:paraId="6D54CC93"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Venituri din taxe administrative, eliberări permise</w:t>
            </w:r>
          </w:p>
        </w:tc>
        <w:tc>
          <w:tcPr>
            <w:tcW w:w="97.10pt" w:type="dxa"/>
            <w:tcBorders>
              <w:top w:val="nil"/>
              <w:start w:val="nil"/>
              <w:bottom w:val="single" w:sz="8" w:space="0" w:color="auto"/>
              <w:end w:val="single" w:sz="8" w:space="0" w:color="auto"/>
            </w:tcBorders>
            <w:hideMark/>
          </w:tcPr>
          <w:p w14:paraId="693919DD"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340.552,97</w:t>
            </w:r>
          </w:p>
        </w:tc>
      </w:tr>
      <w:tr w:rsidR="000E4AE0" w:rsidRPr="00901810" w14:paraId="73CCAF79" w14:textId="77777777" w:rsidTr="00D86CA8">
        <w:trPr>
          <w:trHeight w:val="330"/>
        </w:trPr>
        <w:tc>
          <w:tcPr>
            <w:tcW w:w="385.40pt" w:type="dxa"/>
            <w:tcBorders>
              <w:top w:val="nil"/>
              <w:start w:val="single" w:sz="8" w:space="0" w:color="auto"/>
              <w:bottom w:val="single" w:sz="8" w:space="0" w:color="auto"/>
              <w:end w:val="single" w:sz="8" w:space="0" w:color="auto"/>
            </w:tcBorders>
            <w:vAlign w:val="bottom"/>
            <w:hideMark/>
          </w:tcPr>
          <w:p w14:paraId="3AE10AA8"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Amenzi, penalități și confiscări</w:t>
            </w:r>
          </w:p>
        </w:tc>
        <w:tc>
          <w:tcPr>
            <w:tcW w:w="97.10pt" w:type="dxa"/>
            <w:tcBorders>
              <w:top w:val="nil"/>
              <w:start w:val="nil"/>
              <w:bottom w:val="single" w:sz="8" w:space="0" w:color="auto"/>
              <w:end w:val="single" w:sz="8" w:space="0" w:color="auto"/>
            </w:tcBorders>
            <w:hideMark/>
          </w:tcPr>
          <w:p w14:paraId="6662B528"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21.535.920,73</w:t>
            </w:r>
          </w:p>
        </w:tc>
      </w:tr>
      <w:tr w:rsidR="000E4AE0" w:rsidRPr="00901810" w14:paraId="1B3EBE25" w14:textId="77777777" w:rsidTr="00D86CA8">
        <w:trPr>
          <w:trHeight w:val="330"/>
        </w:trPr>
        <w:tc>
          <w:tcPr>
            <w:tcW w:w="385.40pt" w:type="dxa"/>
            <w:tcBorders>
              <w:top w:val="nil"/>
              <w:start w:val="single" w:sz="8" w:space="0" w:color="auto"/>
              <w:bottom w:val="single" w:sz="8" w:space="0" w:color="auto"/>
              <w:end w:val="single" w:sz="8" w:space="0" w:color="auto"/>
            </w:tcBorders>
            <w:vAlign w:val="bottom"/>
            <w:hideMark/>
          </w:tcPr>
          <w:p w14:paraId="0E749D09"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Diverse venituri</w:t>
            </w:r>
          </w:p>
        </w:tc>
        <w:tc>
          <w:tcPr>
            <w:tcW w:w="97.10pt" w:type="dxa"/>
            <w:tcBorders>
              <w:top w:val="nil"/>
              <w:start w:val="nil"/>
              <w:bottom w:val="single" w:sz="8" w:space="0" w:color="auto"/>
              <w:end w:val="single" w:sz="8" w:space="0" w:color="auto"/>
            </w:tcBorders>
            <w:hideMark/>
          </w:tcPr>
          <w:p w14:paraId="2AB92149"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10.892.460,58</w:t>
            </w:r>
          </w:p>
        </w:tc>
      </w:tr>
      <w:tr w:rsidR="000E4AE0" w:rsidRPr="00901810" w14:paraId="75507774" w14:textId="77777777" w:rsidTr="00D86CA8">
        <w:trPr>
          <w:trHeight w:val="330"/>
        </w:trPr>
        <w:tc>
          <w:tcPr>
            <w:tcW w:w="385.40pt" w:type="dxa"/>
            <w:tcBorders>
              <w:top w:val="nil"/>
              <w:start w:val="single" w:sz="8" w:space="0" w:color="auto"/>
              <w:bottom w:val="single" w:sz="8" w:space="0" w:color="auto"/>
              <w:end w:val="single" w:sz="8" w:space="0" w:color="auto"/>
            </w:tcBorders>
            <w:vAlign w:val="bottom"/>
            <w:hideMark/>
          </w:tcPr>
          <w:p w14:paraId="51115600"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Transferuri voluntare, altele decât subvențiile</w:t>
            </w:r>
          </w:p>
        </w:tc>
        <w:tc>
          <w:tcPr>
            <w:tcW w:w="97.10pt" w:type="dxa"/>
            <w:tcBorders>
              <w:top w:val="nil"/>
              <w:start w:val="nil"/>
              <w:bottom w:val="single" w:sz="8" w:space="0" w:color="auto"/>
              <w:end w:val="single" w:sz="8" w:space="0" w:color="auto"/>
            </w:tcBorders>
            <w:hideMark/>
          </w:tcPr>
          <w:p w14:paraId="211D1F8F"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-216.519.000,00</w:t>
            </w:r>
          </w:p>
        </w:tc>
      </w:tr>
      <w:tr w:rsidR="000E4AE0" w:rsidRPr="00901810" w14:paraId="16C2ED3C" w14:textId="77777777" w:rsidTr="00D86CA8">
        <w:trPr>
          <w:trHeight w:val="330"/>
        </w:trPr>
        <w:tc>
          <w:tcPr>
            <w:tcW w:w="385.40pt" w:type="dxa"/>
            <w:tcBorders>
              <w:top w:val="nil"/>
              <w:start w:val="single" w:sz="8" w:space="0" w:color="auto"/>
              <w:bottom w:val="single" w:sz="8" w:space="0" w:color="auto"/>
              <w:end w:val="single" w:sz="8" w:space="0" w:color="auto"/>
            </w:tcBorders>
            <w:hideMark/>
          </w:tcPr>
          <w:p w14:paraId="2B039A6C"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Subvenții de la bugetul de stat, din care:</w:t>
            </w:r>
          </w:p>
        </w:tc>
        <w:tc>
          <w:tcPr>
            <w:tcW w:w="97.10pt" w:type="dxa"/>
            <w:tcBorders>
              <w:top w:val="nil"/>
              <w:start w:val="nil"/>
              <w:bottom w:val="single" w:sz="8" w:space="0" w:color="auto"/>
              <w:end w:val="single" w:sz="8" w:space="0" w:color="auto"/>
            </w:tcBorders>
            <w:hideMark/>
          </w:tcPr>
          <w:p w14:paraId="4447EFAF"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18.441.704,00</w:t>
            </w:r>
          </w:p>
        </w:tc>
      </w:tr>
      <w:tr w:rsidR="000E4AE0" w:rsidRPr="00901810" w14:paraId="197D0E20" w14:textId="77777777" w:rsidTr="00D86CA8">
        <w:trPr>
          <w:trHeight w:val="645"/>
        </w:trPr>
        <w:tc>
          <w:tcPr>
            <w:tcW w:w="385.40pt" w:type="dxa"/>
            <w:tcBorders>
              <w:top w:val="nil"/>
              <w:start w:val="single" w:sz="8" w:space="0" w:color="auto"/>
              <w:bottom w:val="single" w:sz="8" w:space="0" w:color="auto"/>
              <w:end w:val="single" w:sz="8" w:space="0" w:color="auto"/>
            </w:tcBorders>
            <w:vAlign w:val="bottom"/>
            <w:hideMark/>
          </w:tcPr>
          <w:p w14:paraId="4F13D669"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Subvenții pentru acordarea ajutorului pentru încălzirea locuinței cu lemne, cărbuni, combustibili petrolieri</w:t>
            </w:r>
          </w:p>
        </w:tc>
        <w:tc>
          <w:tcPr>
            <w:tcW w:w="97.10pt" w:type="dxa"/>
            <w:tcBorders>
              <w:top w:val="nil"/>
              <w:start w:val="nil"/>
              <w:bottom w:val="single" w:sz="8" w:space="0" w:color="auto"/>
              <w:end w:val="single" w:sz="8" w:space="0" w:color="auto"/>
            </w:tcBorders>
            <w:hideMark/>
          </w:tcPr>
          <w:p w14:paraId="47155C27" w14:textId="77777777" w:rsidR="000E4AE0" w:rsidRPr="00901810" w:rsidRDefault="000E4AE0" w:rsidP="00901810">
            <w:pPr>
              <w:jc w:val="both"/>
              <w:rPr>
                <w:rFonts w:ascii="Times New Roman" w:eastAsia="Times New Roman" w:hAnsi="Times New Roman" w:cs="Times New Roman"/>
                <w:color w:val="000000"/>
                <w:sz w:val="24"/>
                <w:szCs w:val="24"/>
                <w:highlight w:val="yellow"/>
              </w:rPr>
            </w:pPr>
            <w:r w:rsidRPr="00901810">
              <w:rPr>
                <w:rFonts w:ascii="Times New Roman" w:eastAsia="Times New Roman" w:hAnsi="Times New Roman" w:cs="Times New Roman"/>
                <w:color w:val="000000"/>
                <w:sz w:val="24"/>
                <w:szCs w:val="24"/>
              </w:rPr>
              <w:t>431.396,00</w:t>
            </w:r>
          </w:p>
        </w:tc>
      </w:tr>
      <w:tr w:rsidR="000E4AE0" w:rsidRPr="00901810" w14:paraId="2D83F6BB" w14:textId="77777777" w:rsidTr="00D86CA8">
        <w:trPr>
          <w:trHeight w:val="330"/>
        </w:trPr>
        <w:tc>
          <w:tcPr>
            <w:tcW w:w="385.40pt" w:type="dxa"/>
            <w:tcBorders>
              <w:top w:val="nil"/>
              <w:start w:val="single" w:sz="8" w:space="0" w:color="auto"/>
              <w:bottom w:val="single" w:sz="4" w:space="0" w:color="auto"/>
              <w:end w:val="single" w:sz="8" w:space="0" w:color="auto"/>
            </w:tcBorders>
            <w:hideMark/>
          </w:tcPr>
          <w:p w14:paraId="6D939FD0"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Subvenții din bugetul de stat alocate conform contractelor încheiate cu direcțiile de sănătate publică</w:t>
            </w:r>
          </w:p>
        </w:tc>
        <w:tc>
          <w:tcPr>
            <w:tcW w:w="97.10pt" w:type="dxa"/>
            <w:tcBorders>
              <w:top w:val="nil"/>
              <w:start w:val="nil"/>
              <w:bottom w:val="single" w:sz="4" w:space="0" w:color="auto"/>
              <w:end w:val="single" w:sz="8" w:space="0" w:color="auto"/>
            </w:tcBorders>
            <w:hideMark/>
          </w:tcPr>
          <w:p w14:paraId="5366E59F" w14:textId="77777777" w:rsidR="000E4AE0" w:rsidRPr="00901810" w:rsidRDefault="000E4AE0" w:rsidP="00901810">
            <w:pPr>
              <w:jc w:val="both"/>
              <w:rPr>
                <w:rFonts w:ascii="Times New Roman" w:eastAsia="Times New Roman" w:hAnsi="Times New Roman" w:cs="Times New Roman"/>
                <w:color w:val="000000"/>
                <w:sz w:val="24"/>
                <w:szCs w:val="24"/>
                <w:highlight w:val="yellow"/>
              </w:rPr>
            </w:pPr>
            <w:r w:rsidRPr="00901810">
              <w:rPr>
                <w:rFonts w:ascii="Times New Roman" w:eastAsia="Times New Roman" w:hAnsi="Times New Roman" w:cs="Times New Roman"/>
                <w:color w:val="000000"/>
                <w:sz w:val="24"/>
                <w:szCs w:val="24"/>
              </w:rPr>
              <w:t>18.010.308,00</w:t>
            </w:r>
          </w:p>
        </w:tc>
      </w:tr>
    </w:tbl>
    <w:p w14:paraId="3A9D21FA" w14:textId="77777777" w:rsidR="000E4AE0" w:rsidRPr="00901810" w:rsidRDefault="000E4AE0" w:rsidP="00901810">
      <w:pPr>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br w:type="textWrapping" w:clear="all"/>
      </w:r>
    </w:p>
    <w:p w14:paraId="392D3695" w14:textId="77777777" w:rsidR="000E4AE0" w:rsidRPr="00901810" w:rsidRDefault="000E4AE0" w:rsidP="00901810">
      <w:pPr>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tab/>
        <w:t>Plățile cheltuielilor din buget local, secțiunea funcționare, a Municipiului Timișoara, se prezintă astfel:</w:t>
      </w:r>
    </w:p>
    <w:p w14:paraId="1693C5E7" w14:textId="77777777" w:rsidR="000E4AE0" w:rsidRPr="00901810" w:rsidRDefault="000E4AE0" w:rsidP="00901810">
      <w:pPr>
        <w:ind w:start="36pt"/>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t xml:space="preserve"> Lei</w:t>
      </w:r>
    </w:p>
    <w:tbl>
      <w:tblPr>
        <w:tblW w:w="475.90pt" w:type="dxa"/>
        <w:tblInd w:w="4.85pt" w:type="dxa"/>
        <w:tblLook w:firstRow="1" w:lastRow="0" w:firstColumn="1" w:lastColumn="0" w:noHBand="0" w:noVBand="1"/>
      </w:tblPr>
      <w:tblGrid>
        <w:gridCol w:w="6221"/>
        <w:gridCol w:w="3297"/>
      </w:tblGrid>
      <w:tr w:rsidR="000E4AE0" w:rsidRPr="00901810" w14:paraId="70AC9704" w14:textId="77777777" w:rsidTr="00D86CA8">
        <w:trPr>
          <w:trHeight w:val="517"/>
        </w:trPr>
        <w:tc>
          <w:tcPr>
            <w:tcW w:w="311.05pt" w:type="dxa"/>
            <w:vMerge w:val="restart"/>
            <w:tcBorders>
              <w:top w:val="single" w:sz="8" w:space="0" w:color="auto"/>
              <w:start w:val="single" w:sz="8" w:space="0" w:color="auto"/>
              <w:bottom w:val="single" w:sz="8" w:space="0" w:color="auto"/>
              <w:end w:val="single" w:sz="8" w:space="0" w:color="auto"/>
            </w:tcBorders>
            <w:vAlign w:val="bottom"/>
            <w:hideMark/>
          </w:tcPr>
          <w:p w14:paraId="3E1BE53E" w14:textId="77777777" w:rsidR="000E4AE0" w:rsidRPr="00901810" w:rsidRDefault="000E4AE0" w:rsidP="00901810">
            <w:pPr>
              <w:jc w:val="both"/>
              <w:rPr>
                <w:rFonts w:ascii="Times New Roman" w:eastAsia="Times New Roman" w:hAnsi="Times New Roman" w:cs="Times New Roman"/>
                <w:b/>
                <w:bCs/>
                <w:color w:val="000000"/>
                <w:sz w:val="24"/>
                <w:szCs w:val="24"/>
              </w:rPr>
            </w:pPr>
            <w:r w:rsidRPr="00901810">
              <w:rPr>
                <w:rFonts w:ascii="Times New Roman" w:eastAsia="Times New Roman" w:hAnsi="Times New Roman" w:cs="Times New Roman"/>
                <w:b/>
                <w:bCs/>
                <w:color w:val="000000"/>
                <w:sz w:val="24"/>
                <w:szCs w:val="24"/>
              </w:rPr>
              <w:t>Total plăți cheltuieli secțiunea funcționare, din care:</w:t>
            </w:r>
          </w:p>
        </w:tc>
        <w:tc>
          <w:tcPr>
            <w:tcW w:w="164.85pt" w:type="dxa"/>
            <w:vMerge w:val="restart"/>
            <w:tcBorders>
              <w:top w:val="single" w:sz="8" w:space="0" w:color="auto"/>
              <w:start w:val="single" w:sz="8" w:space="0" w:color="auto"/>
              <w:bottom w:val="single" w:sz="8" w:space="0" w:color="auto"/>
              <w:end w:val="single" w:sz="8" w:space="0" w:color="auto"/>
            </w:tcBorders>
            <w:noWrap/>
            <w:vAlign w:val="bottom"/>
            <w:hideMark/>
          </w:tcPr>
          <w:p w14:paraId="4F364973" w14:textId="77777777" w:rsidR="000E4AE0" w:rsidRPr="00901810" w:rsidRDefault="000E4AE0" w:rsidP="00901810">
            <w:pPr>
              <w:jc w:val="both"/>
              <w:rPr>
                <w:rFonts w:ascii="Times New Roman" w:eastAsia="Times New Roman" w:hAnsi="Times New Roman" w:cs="Times New Roman"/>
                <w:b/>
                <w:sz w:val="24"/>
                <w:szCs w:val="24"/>
              </w:rPr>
            </w:pPr>
            <w:r w:rsidRPr="00901810">
              <w:rPr>
                <w:rFonts w:ascii="Times New Roman" w:eastAsia="Times New Roman" w:hAnsi="Times New Roman" w:cs="Times New Roman"/>
                <w:b/>
                <w:sz w:val="24"/>
                <w:szCs w:val="24"/>
              </w:rPr>
              <w:t>1.302.851.820,00</w:t>
            </w:r>
          </w:p>
        </w:tc>
      </w:tr>
      <w:tr w:rsidR="000E4AE0" w:rsidRPr="00901810" w14:paraId="1C4866B2" w14:textId="77777777" w:rsidTr="00D86CA8">
        <w:trPr>
          <w:trHeight w:val="517"/>
        </w:trPr>
        <w:tc>
          <w:tcPr>
            <w:tcW w:w="311.05pt" w:type="dxa"/>
            <w:vMerge/>
            <w:tcBorders>
              <w:top w:val="single" w:sz="8" w:space="0" w:color="auto"/>
              <w:start w:val="single" w:sz="8" w:space="0" w:color="auto"/>
              <w:bottom w:val="single" w:sz="8" w:space="0" w:color="auto"/>
              <w:end w:val="single" w:sz="8" w:space="0" w:color="auto"/>
            </w:tcBorders>
            <w:vAlign w:val="center"/>
            <w:hideMark/>
          </w:tcPr>
          <w:p w14:paraId="282A7748" w14:textId="77777777" w:rsidR="000E4AE0" w:rsidRPr="00901810" w:rsidRDefault="000E4AE0" w:rsidP="00901810">
            <w:pPr>
              <w:jc w:val="both"/>
              <w:rPr>
                <w:rFonts w:ascii="Times New Roman" w:eastAsia="Times New Roman" w:hAnsi="Times New Roman" w:cs="Times New Roman"/>
                <w:bCs/>
                <w:color w:val="000000"/>
                <w:sz w:val="24"/>
                <w:szCs w:val="24"/>
              </w:rPr>
            </w:pPr>
          </w:p>
        </w:tc>
        <w:tc>
          <w:tcPr>
            <w:tcW w:w="164.85pt" w:type="dxa"/>
            <w:vMerge/>
            <w:tcBorders>
              <w:top w:val="single" w:sz="8" w:space="0" w:color="auto"/>
              <w:start w:val="single" w:sz="8" w:space="0" w:color="auto"/>
              <w:bottom w:val="single" w:sz="8" w:space="0" w:color="auto"/>
              <w:end w:val="single" w:sz="8" w:space="0" w:color="auto"/>
            </w:tcBorders>
            <w:vAlign w:val="center"/>
            <w:hideMark/>
          </w:tcPr>
          <w:p w14:paraId="002EBE55" w14:textId="77777777" w:rsidR="000E4AE0" w:rsidRPr="00901810" w:rsidRDefault="000E4AE0" w:rsidP="00901810">
            <w:pPr>
              <w:jc w:val="both"/>
              <w:rPr>
                <w:rFonts w:ascii="Times New Roman" w:eastAsia="Times New Roman" w:hAnsi="Times New Roman" w:cs="Times New Roman"/>
                <w:bCs/>
                <w:color w:val="000000"/>
                <w:sz w:val="24"/>
                <w:szCs w:val="24"/>
              </w:rPr>
            </w:pPr>
          </w:p>
        </w:tc>
      </w:tr>
      <w:tr w:rsidR="000E4AE0" w:rsidRPr="00901810" w14:paraId="21EA102C" w14:textId="77777777" w:rsidTr="00D86CA8">
        <w:trPr>
          <w:trHeight w:val="337"/>
        </w:trPr>
        <w:tc>
          <w:tcPr>
            <w:tcW w:w="311.05pt" w:type="dxa"/>
            <w:tcBorders>
              <w:top w:val="nil"/>
              <w:start w:val="single" w:sz="8" w:space="0" w:color="auto"/>
              <w:bottom w:val="single" w:sz="8" w:space="0" w:color="auto"/>
              <w:end w:val="single" w:sz="8" w:space="0" w:color="auto"/>
            </w:tcBorders>
            <w:vAlign w:val="bottom"/>
            <w:hideMark/>
          </w:tcPr>
          <w:p w14:paraId="20988DC3" w14:textId="77777777" w:rsidR="000E4AE0" w:rsidRPr="00901810" w:rsidRDefault="000E4AE0" w:rsidP="00901810">
            <w:pPr>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t xml:space="preserve">Cheltuieli de personal </w:t>
            </w:r>
          </w:p>
        </w:tc>
        <w:tc>
          <w:tcPr>
            <w:tcW w:w="164.85pt" w:type="dxa"/>
            <w:tcBorders>
              <w:top w:val="nil"/>
              <w:start w:val="nil"/>
              <w:bottom w:val="single" w:sz="8" w:space="0" w:color="auto"/>
              <w:end w:val="single" w:sz="8" w:space="0" w:color="auto"/>
            </w:tcBorders>
            <w:noWrap/>
            <w:vAlign w:val="bottom"/>
            <w:hideMark/>
          </w:tcPr>
          <w:p w14:paraId="17834490" w14:textId="77777777" w:rsidR="000E4AE0" w:rsidRPr="00901810" w:rsidRDefault="000E4AE0" w:rsidP="00901810">
            <w:pPr>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t>237.222.551,00</w:t>
            </w:r>
          </w:p>
        </w:tc>
      </w:tr>
      <w:tr w:rsidR="000E4AE0" w:rsidRPr="00901810" w14:paraId="4D082DB3" w14:textId="77777777" w:rsidTr="00D86CA8">
        <w:trPr>
          <w:trHeight w:val="337"/>
        </w:trPr>
        <w:tc>
          <w:tcPr>
            <w:tcW w:w="311.05pt" w:type="dxa"/>
            <w:tcBorders>
              <w:top w:val="nil"/>
              <w:start w:val="single" w:sz="8" w:space="0" w:color="auto"/>
              <w:bottom w:val="single" w:sz="8" w:space="0" w:color="auto"/>
              <w:end w:val="single" w:sz="8" w:space="0" w:color="auto"/>
            </w:tcBorders>
            <w:vAlign w:val="bottom"/>
            <w:hideMark/>
          </w:tcPr>
          <w:p w14:paraId="2B7B22E1" w14:textId="77777777" w:rsidR="000E4AE0" w:rsidRPr="00901810" w:rsidRDefault="000E4AE0" w:rsidP="00901810">
            <w:pPr>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t>Bunuri și servicii</w:t>
            </w:r>
          </w:p>
        </w:tc>
        <w:tc>
          <w:tcPr>
            <w:tcW w:w="164.85pt" w:type="dxa"/>
            <w:tcBorders>
              <w:top w:val="nil"/>
              <w:start w:val="nil"/>
              <w:bottom w:val="single" w:sz="8" w:space="0" w:color="auto"/>
              <w:end w:val="single" w:sz="8" w:space="0" w:color="auto"/>
            </w:tcBorders>
            <w:noWrap/>
            <w:vAlign w:val="bottom"/>
            <w:hideMark/>
          </w:tcPr>
          <w:p w14:paraId="2DF5E2BD" w14:textId="77777777" w:rsidR="000E4AE0" w:rsidRPr="00901810" w:rsidRDefault="000E4AE0" w:rsidP="00901810">
            <w:pPr>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t>358.119.573,00</w:t>
            </w:r>
          </w:p>
        </w:tc>
      </w:tr>
      <w:tr w:rsidR="000E4AE0" w:rsidRPr="00901810" w14:paraId="263EE8FD" w14:textId="77777777" w:rsidTr="00D86CA8">
        <w:trPr>
          <w:trHeight w:val="337"/>
        </w:trPr>
        <w:tc>
          <w:tcPr>
            <w:tcW w:w="311.05pt" w:type="dxa"/>
            <w:tcBorders>
              <w:top w:val="nil"/>
              <w:start w:val="single" w:sz="8" w:space="0" w:color="auto"/>
              <w:bottom w:val="single" w:sz="8" w:space="0" w:color="auto"/>
              <w:end w:val="single" w:sz="8" w:space="0" w:color="auto"/>
            </w:tcBorders>
            <w:vAlign w:val="bottom"/>
            <w:hideMark/>
          </w:tcPr>
          <w:p w14:paraId="4DCDF8FA" w14:textId="77777777" w:rsidR="000E4AE0" w:rsidRPr="00901810" w:rsidRDefault="000E4AE0" w:rsidP="00901810">
            <w:pPr>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t>Dobânzi</w:t>
            </w:r>
          </w:p>
        </w:tc>
        <w:tc>
          <w:tcPr>
            <w:tcW w:w="164.85pt" w:type="dxa"/>
            <w:tcBorders>
              <w:top w:val="nil"/>
              <w:start w:val="nil"/>
              <w:bottom w:val="single" w:sz="8" w:space="0" w:color="auto"/>
              <w:end w:val="single" w:sz="8" w:space="0" w:color="auto"/>
            </w:tcBorders>
            <w:noWrap/>
            <w:vAlign w:val="bottom"/>
            <w:hideMark/>
          </w:tcPr>
          <w:p w14:paraId="71D57D90" w14:textId="77777777" w:rsidR="000E4AE0" w:rsidRPr="00901810" w:rsidRDefault="000E4AE0" w:rsidP="00901810">
            <w:pPr>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t>22.371.730,00</w:t>
            </w:r>
          </w:p>
        </w:tc>
      </w:tr>
      <w:tr w:rsidR="000E4AE0" w:rsidRPr="00901810" w14:paraId="55DBE183" w14:textId="77777777" w:rsidTr="00D86CA8">
        <w:trPr>
          <w:trHeight w:val="337"/>
        </w:trPr>
        <w:tc>
          <w:tcPr>
            <w:tcW w:w="311.05pt" w:type="dxa"/>
            <w:tcBorders>
              <w:top w:val="nil"/>
              <w:start w:val="single" w:sz="8" w:space="0" w:color="auto"/>
              <w:bottom w:val="single" w:sz="8" w:space="0" w:color="auto"/>
              <w:end w:val="single" w:sz="8" w:space="0" w:color="auto"/>
            </w:tcBorders>
            <w:vAlign w:val="bottom"/>
            <w:hideMark/>
          </w:tcPr>
          <w:p w14:paraId="567CE622" w14:textId="77777777" w:rsidR="000E4AE0" w:rsidRPr="00901810" w:rsidRDefault="000E4AE0" w:rsidP="00901810">
            <w:pPr>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t>Subvenții</w:t>
            </w:r>
          </w:p>
        </w:tc>
        <w:tc>
          <w:tcPr>
            <w:tcW w:w="164.85pt" w:type="dxa"/>
            <w:tcBorders>
              <w:top w:val="nil"/>
              <w:start w:val="nil"/>
              <w:bottom w:val="single" w:sz="8" w:space="0" w:color="auto"/>
              <w:end w:val="single" w:sz="8" w:space="0" w:color="auto"/>
            </w:tcBorders>
            <w:noWrap/>
            <w:vAlign w:val="bottom"/>
            <w:hideMark/>
          </w:tcPr>
          <w:p w14:paraId="10959759" w14:textId="77777777" w:rsidR="000E4AE0" w:rsidRPr="00901810" w:rsidRDefault="000E4AE0" w:rsidP="00901810">
            <w:pPr>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t>315.275.275,00</w:t>
            </w:r>
          </w:p>
        </w:tc>
      </w:tr>
      <w:tr w:rsidR="000E4AE0" w:rsidRPr="00901810" w14:paraId="07B9A2CD" w14:textId="77777777" w:rsidTr="00D86CA8">
        <w:trPr>
          <w:trHeight w:val="337"/>
        </w:trPr>
        <w:tc>
          <w:tcPr>
            <w:tcW w:w="311.05pt" w:type="dxa"/>
            <w:tcBorders>
              <w:top w:val="nil"/>
              <w:start w:val="single" w:sz="8" w:space="0" w:color="auto"/>
              <w:bottom w:val="single" w:sz="8" w:space="0" w:color="auto"/>
              <w:end w:val="single" w:sz="8" w:space="0" w:color="auto"/>
            </w:tcBorders>
            <w:vAlign w:val="bottom"/>
            <w:hideMark/>
          </w:tcPr>
          <w:p w14:paraId="6F67308F" w14:textId="77777777" w:rsidR="000E4AE0" w:rsidRPr="00901810" w:rsidRDefault="000E4AE0" w:rsidP="00901810">
            <w:pPr>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t>Transferuri</w:t>
            </w:r>
          </w:p>
        </w:tc>
        <w:tc>
          <w:tcPr>
            <w:tcW w:w="164.85pt" w:type="dxa"/>
            <w:tcBorders>
              <w:top w:val="nil"/>
              <w:start w:val="nil"/>
              <w:bottom w:val="single" w:sz="8" w:space="0" w:color="auto"/>
              <w:end w:val="single" w:sz="8" w:space="0" w:color="auto"/>
            </w:tcBorders>
            <w:noWrap/>
            <w:vAlign w:val="bottom"/>
            <w:hideMark/>
          </w:tcPr>
          <w:p w14:paraId="64BED336" w14:textId="77777777" w:rsidR="000E4AE0" w:rsidRPr="00901810" w:rsidRDefault="000E4AE0" w:rsidP="00901810">
            <w:pPr>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t>117.213.168</w:t>
            </w:r>
          </w:p>
        </w:tc>
      </w:tr>
      <w:tr w:rsidR="000E4AE0" w:rsidRPr="00901810" w14:paraId="677AD9F1" w14:textId="77777777" w:rsidTr="00D86CA8">
        <w:trPr>
          <w:trHeight w:val="337"/>
        </w:trPr>
        <w:tc>
          <w:tcPr>
            <w:tcW w:w="311.05pt" w:type="dxa"/>
            <w:tcBorders>
              <w:top w:val="nil"/>
              <w:start w:val="single" w:sz="8" w:space="0" w:color="auto"/>
              <w:bottom w:val="single" w:sz="8" w:space="0" w:color="auto"/>
              <w:end w:val="single" w:sz="8" w:space="0" w:color="auto"/>
            </w:tcBorders>
            <w:vAlign w:val="bottom"/>
            <w:hideMark/>
          </w:tcPr>
          <w:p w14:paraId="77A74053" w14:textId="77777777" w:rsidR="000E4AE0" w:rsidRPr="00901810" w:rsidRDefault="000E4AE0" w:rsidP="00901810">
            <w:pPr>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t xml:space="preserve"> Alte transferuri</w:t>
            </w:r>
          </w:p>
        </w:tc>
        <w:tc>
          <w:tcPr>
            <w:tcW w:w="164.85pt" w:type="dxa"/>
            <w:tcBorders>
              <w:top w:val="nil"/>
              <w:start w:val="nil"/>
              <w:bottom w:val="single" w:sz="8" w:space="0" w:color="auto"/>
              <w:end w:val="single" w:sz="8" w:space="0" w:color="auto"/>
            </w:tcBorders>
            <w:noWrap/>
            <w:vAlign w:val="bottom"/>
            <w:hideMark/>
          </w:tcPr>
          <w:p w14:paraId="665BB6A6" w14:textId="77777777" w:rsidR="000E4AE0" w:rsidRPr="00901810" w:rsidRDefault="000E4AE0" w:rsidP="00901810">
            <w:pPr>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t>35.227.782,00</w:t>
            </w:r>
          </w:p>
        </w:tc>
      </w:tr>
      <w:tr w:rsidR="000E4AE0" w:rsidRPr="00901810" w14:paraId="0616E145" w14:textId="77777777" w:rsidTr="00D86CA8">
        <w:trPr>
          <w:trHeight w:val="337"/>
        </w:trPr>
        <w:tc>
          <w:tcPr>
            <w:tcW w:w="311.05pt" w:type="dxa"/>
            <w:tcBorders>
              <w:top w:val="nil"/>
              <w:start w:val="single" w:sz="8" w:space="0" w:color="auto"/>
              <w:bottom w:val="single" w:sz="8" w:space="0" w:color="auto"/>
              <w:end w:val="single" w:sz="8" w:space="0" w:color="auto"/>
            </w:tcBorders>
            <w:vAlign w:val="bottom"/>
            <w:hideMark/>
          </w:tcPr>
          <w:p w14:paraId="6F07D202" w14:textId="77777777" w:rsidR="000E4AE0" w:rsidRPr="00901810" w:rsidRDefault="000E4AE0" w:rsidP="00901810">
            <w:pPr>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lastRenderedPageBreak/>
              <w:t>Asistenta social</w:t>
            </w:r>
            <w:r w:rsidRPr="00901810">
              <w:rPr>
                <w:rFonts w:ascii="Times New Roman" w:eastAsia="Times New Roman" w:hAnsi="Times New Roman" w:cs="Times New Roman"/>
                <w:color w:val="000000"/>
                <w:sz w:val="24"/>
                <w:szCs w:val="24"/>
              </w:rPr>
              <w:t>ă</w:t>
            </w:r>
          </w:p>
        </w:tc>
        <w:tc>
          <w:tcPr>
            <w:tcW w:w="164.85pt" w:type="dxa"/>
            <w:tcBorders>
              <w:top w:val="nil"/>
              <w:start w:val="nil"/>
              <w:bottom w:val="single" w:sz="8" w:space="0" w:color="auto"/>
              <w:end w:val="single" w:sz="8" w:space="0" w:color="auto"/>
            </w:tcBorders>
            <w:noWrap/>
            <w:vAlign w:val="bottom"/>
            <w:hideMark/>
          </w:tcPr>
          <w:p w14:paraId="1A10804E" w14:textId="77777777" w:rsidR="000E4AE0" w:rsidRPr="00901810" w:rsidRDefault="000E4AE0" w:rsidP="00901810">
            <w:pPr>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t>152.779.267,00</w:t>
            </w:r>
          </w:p>
        </w:tc>
      </w:tr>
      <w:tr w:rsidR="000E4AE0" w:rsidRPr="00901810" w14:paraId="6AE787C4" w14:textId="77777777" w:rsidTr="00D86CA8">
        <w:trPr>
          <w:trHeight w:val="337"/>
        </w:trPr>
        <w:tc>
          <w:tcPr>
            <w:tcW w:w="311.05pt" w:type="dxa"/>
            <w:tcBorders>
              <w:top w:val="nil"/>
              <w:start w:val="single" w:sz="8" w:space="0" w:color="auto"/>
              <w:bottom w:val="single" w:sz="8" w:space="0" w:color="auto"/>
              <w:end w:val="single" w:sz="8" w:space="0" w:color="auto"/>
            </w:tcBorders>
            <w:vAlign w:val="bottom"/>
            <w:hideMark/>
          </w:tcPr>
          <w:p w14:paraId="36CCB8A2" w14:textId="77777777" w:rsidR="000E4AE0" w:rsidRPr="00901810" w:rsidRDefault="000E4AE0" w:rsidP="00901810">
            <w:pPr>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t xml:space="preserve"> Alte cheltuieli</w:t>
            </w:r>
          </w:p>
        </w:tc>
        <w:tc>
          <w:tcPr>
            <w:tcW w:w="164.85pt" w:type="dxa"/>
            <w:tcBorders>
              <w:top w:val="nil"/>
              <w:start w:val="nil"/>
              <w:bottom w:val="single" w:sz="8" w:space="0" w:color="auto"/>
              <w:end w:val="single" w:sz="8" w:space="0" w:color="auto"/>
            </w:tcBorders>
            <w:noWrap/>
            <w:vAlign w:val="bottom"/>
            <w:hideMark/>
          </w:tcPr>
          <w:p w14:paraId="66D3EAE7" w14:textId="77777777" w:rsidR="000E4AE0" w:rsidRPr="00901810" w:rsidRDefault="000E4AE0" w:rsidP="00901810">
            <w:pPr>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t>19.455.958,00</w:t>
            </w:r>
          </w:p>
        </w:tc>
      </w:tr>
      <w:tr w:rsidR="000E4AE0" w:rsidRPr="00901810" w14:paraId="1F79A22E" w14:textId="77777777" w:rsidTr="00D86CA8">
        <w:trPr>
          <w:trHeight w:val="337"/>
        </w:trPr>
        <w:tc>
          <w:tcPr>
            <w:tcW w:w="311.05pt" w:type="dxa"/>
            <w:tcBorders>
              <w:top w:val="nil"/>
              <w:start w:val="single" w:sz="8" w:space="0" w:color="auto"/>
              <w:bottom w:val="single" w:sz="8" w:space="0" w:color="auto"/>
              <w:end w:val="single" w:sz="8" w:space="0" w:color="auto"/>
            </w:tcBorders>
            <w:vAlign w:val="bottom"/>
            <w:hideMark/>
          </w:tcPr>
          <w:p w14:paraId="4F5060F7" w14:textId="77777777" w:rsidR="000E4AE0" w:rsidRPr="00901810" w:rsidRDefault="000E4AE0" w:rsidP="00901810">
            <w:pPr>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t>Rambursări credite</w:t>
            </w:r>
          </w:p>
        </w:tc>
        <w:tc>
          <w:tcPr>
            <w:tcW w:w="164.85pt" w:type="dxa"/>
            <w:tcBorders>
              <w:top w:val="nil"/>
              <w:start w:val="nil"/>
              <w:bottom w:val="single" w:sz="8" w:space="0" w:color="auto"/>
              <w:end w:val="single" w:sz="8" w:space="0" w:color="auto"/>
            </w:tcBorders>
            <w:noWrap/>
            <w:vAlign w:val="bottom"/>
            <w:hideMark/>
          </w:tcPr>
          <w:p w14:paraId="59A4B9D2" w14:textId="77777777" w:rsidR="000E4AE0" w:rsidRPr="00901810" w:rsidRDefault="000E4AE0" w:rsidP="00901810">
            <w:pPr>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t>47.348.789,00</w:t>
            </w:r>
          </w:p>
        </w:tc>
      </w:tr>
      <w:tr w:rsidR="000E4AE0" w:rsidRPr="00901810" w14:paraId="77EEC071" w14:textId="77777777" w:rsidTr="00D86CA8">
        <w:trPr>
          <w:trHeight w:val="337"/>
        </w:trPr>
        <w:tc>
          <w:tcPr>
            <w:tcW w:w="311.05pt" w:type="dxa"/>
            <w:tcBorders>
              <w:top w:val="nil"/>
              <w:start w:val="single" w:sz="8" w:space="0" w:color="auto"/>
              <w:bottom w:val="single" w:sz="8" w:space="0" w:color="auto"/>
              <w:end w:val="single" w:sz="8" w:space="0" w:color="auto"/>
            </w:tcBorders>
            <w:vAlign w:val="bottom"/>
            <w:hideMark/>
          </w:tcPr>
          <w:p w14:paraId="184F7FFA" w14:textId="77777777" w:rsidR="000E4AE0" w:rsidRPr="00901810" w:rsidRDefault="000E4AE0" w:rsidP="00901810">
            <w:pPr>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t xml:space="preserve">Plăti anii precedenți recuperate </w:t>
            </w:r>
          </w:p>
        </w:tc>
        <w:tc>
          <w:tcPr>
            <w:tcW w:w="164.85pt" w:type="dxa"/>
            <w:tcBorders>
              <w:top w:val="nil"/>
              <w:start w:val="nil"/>
              <w:bottom w:val="single" w:sz="8" w:space="0" w:color="auto"/>
              <w:end w:val="single" w:sz="8" w:space="0" w:color="auto"/>
            </w:tcBorders>
            <w:noWrap/>
            <w:vAlign w:val="bottom"/>
            <w:hideMark/>
          </w:tcPr>
          <w:p w14:paraId="3CED5550" w14:textId="77777777" w:rsidR="000E4AE0" w:rsidRPr="00901810" w:rsidRDefault="000E4AE0" w:rsidP="00901810">
            <w:pPr>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t>-2.162.273,00</w:t>
            </w:r>
          </w:p>
        </w:tc>
      </w:tr>
    </w:tbl>
    <w:p w14:paraId="1D599BD9" w14:textId="77777777" w:rsidR="000E4AE0" w:rsidRPr="00901810" w:rsidRDefault="000E4AE0" w:rsidP="00901810">
      <w:pPr>
        <w:ind w:start="36pt"/>
        <w:jc w:val="both"/>
        <w:rPr>
          <w:rFonts w:ascii="Times New Roman" w:eastAsia="Times New Roman" w:hAnsi="Times New Roman" w:cs="Times New Roman"/>
          <w:sz w:val="24"/>
          <w:szCs w:val="24"/>
        </w:rPr>
      </w:pPr>
    </w:p>
    <w:p w14:paraId="11BCA3C9" w14:textId="77777777" w:rsidR="000E4AE0" w:rsidRPr="00901810" w:rsidRDefault="000E4AE0" w:rsidP="00901810">
      <w:pPr>
        <w:ind w:start="36pt"/>
        <w:jc w:val="both"/>
        <w:rPr>
          <w:rFonts w:ascii="Times New Roman" w:eastAsia="Times New Roman" w:hAnsi="Times New Roman" w:cs="Times New Roman"/>
          <w:sz w:val="24"/>
          <w:szCs w:val="24"/>
        </w:rPr>
      </w:pPr>
    </w:p>
    <w:p w14:paraId="0CE4023B" w14:textId="77777777" w:rsidR="000E4AE0" w:rsidRPr="00901810" w:rsidRDefault="000E4AE0" w:rsidP="00901810">
      <w:pPr>
        <w:ind w:firstLine="36pt"/>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t xml:space="preserve">În detaliere funcțională plata cheltuielilor – secțiunea funcționare, se prezintă astfel: </w:t>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p>
    <w:tbl>
      <w:tblPr>
        <w:tblW w:w="98.0%" w:type="pct"/>
        <w:tblInd w:w="7.10pt" w:type="dxa"/>
        <w:tblLook w:firstRow="1" w:lastRow="0" w:firstColumn="1" w:lastColumn="0" w:noHBand="0" w:noVBand="1"/>
      </w:tblPr>
      <w:tblGrid>
        <w:gridCol w:w="6105"/>
        <w:gridCol w:w="3339"/>
      </w:tblGrid>
      <w:tr w:rsidR="000E4AE0" w:rsidRPr="00901810" w14:paraId="45CF3F6A" w14:textId="77777777" w:rsidTr="00D86CA8">
        <w:trPr>
          <w:trHeight w:val="331"/>
        </w:trPr>
        <w:tc>
          <w:tcPr>
            <w:tcW w:w="64.0%" w:type="pct"/>
            <w:tcBorders>
              <w:top w:val="nil"/>
              <w:start w:val="nil"/>
              <w:bottom w:val="nil"/>
              <w:end w:val="nil"/>
            </w:tcBorders>
            <w:noWrap/>
            <w:vAlign w:val="bottom"/>
            <w:hideMark/>
          </w:tcPr>
          <w:p w14:paraId="22364B5B"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 </w:t>
            </w:r>
          </w:p>
        </w:tc>
        <w:tc>
          <w:tcPr>
            <w:tcW w:w="35.0%" w:type="pct"/>
            <w:tcBorders>
              <w:top w:val="nil"/>
              <w:start w:val="nil"/>
              <w:bottom w:val="nil"/>
              <w:end w:val="nil"/>
            </w:tcBorders>
            <w:noWrap/>
            <w:vAlign w:val="bottom"/>
            <w:hideMark/>
          </w:tcPr>
          <w:p w14:paraId="17F5A532"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                                             Lei</w:t>
            </w:r>
          </w:p>
        </w:tc>
      </w:tr>
      <w:tr w:rsidR="000E4AE0" w:rsidRPr="00901810" w14:paraId="35ED56AB" w14:textId="77777777" w:rsidTr="00D86CA8">
        <w:trPr>
          <w:trHeight w:val="346"/>
        </w:trPr>
        <w:tc>
          <w:tcPr>
            <w:tcW w:w="64.0%" w:type="pct"/>
            <w:tcBorders>
              <w:top w:val="single" w:sz="8" w:space="0" w:color="auto"/>
              <w:start w:val="single" w:sz="8" w:space="0" w:color="auto"/>
              <w:bottom w:val="single" w:sz="8" w:space="0" w:color="auto"/>
              <w:end w:val="single" w:sz="8" w:space="0" w:color="auto"/>
            </w:tcBorders>
            <w:noWrap/>
            <w:vAlign w:val="bottom"/>
            <w:hideMark/>
          </w:tcPr>
          <w:p w14:paraId="3AC08D97" w14:textId="77777777" w:rsidR="000E4AE0" w:rsidRPr="00901810" w:rsidRDefault="000E4AE0" w:rsidP="00901810">
            <w:pPr>
              <w:jc w:val="both"/>
              <w:rPr>
                <w:rFonts w:ascii="Times New Roman" w:eastAsia="Times New Roman" w:hAnsi="Times New Roman" w:cs="Times New Roman"/>
                <w:b/>
                <w:color w:val="000000"/>
                <w:sz w:val="24"/>
                <w:szCs w:val="24"/>
              </w:rPr>
            </w:pPr>
            <w:r w:rsidRPr="00901810">
              <w:rPr>
                <w:rFonts w:ascii="Times New Roman" w:eastAsia="Times New Roman" w:hAnsi="Times New Roman" w:cs="Times New Roman"/>
                <w:b/>
                <w:color w:val="000000"/>
                <w:sz w:val="24"/>
                <w:szCs w:val="24"/>
              </w:rPr>
              <w:t>Total plăți cheltuieli, din care:</w:t>
            </w:r>
          </w:p>
        </w:tc>
        <w:tc>
          <w:tcPr>
            <w:tcW w:w="35.0%" w:type="pct"/>
            <w:tcBorders>
              <w:top w:val="single" w:sz="8" w:space="0" w:color="auto"/>
              <w:start w:val="nil"/>
              <w:bottom w:val="single" w:sz="8" w:space="0" w:color="auto"/>
              <w:end w:val="single" w:sz="8" w:space="0" w:color="auto"/>
            </w:tcBorders>
            <w:noWrap/>
            <w:vAlign w:val="bottom"/>
            <w:hideMark/>
          </w:tcPr>
          <w:p w14:paraId="0804A9A8" w14:textId="77777777" w:rsidR="000E4AE0" w:rsidRPr="00901810" w:rsidRDefault="000E4AE0" w:rsidP="00901810">
            <w:pPr>
              <w:jc w:val="both"/>
              <w:rPr>
                <w:rFonts w:ascii="Times New Roman" w:eastAsia="Times New Roman" w:hAnsi="Times New Roman" w:cs="Times New Roman"/>
                <w:b/>
                <w:bCs/>
                <w:color w:val="000000"/>
                <w:sz w:val="24"/>
                <w:szCs w:val="24"/>
              </w:rPr>
            </w:pPr>
            <w:r w:rsidRPr="00901810">
              <w:rPr>
                <w:rFonts w:ascii="Times New Roman" w:eastAsia="Times New Roman" w:hAnsi="Times New Roman" w:cs="Times New Roman"/>
                <w:b/>
                <w:bCs/>
                <w:color w:val="000000"/>
                <w:sz w:val="24"/>
                <w:szCs w:val="24"/>
              </w:rPr>
              <w:t>1.302.851.827,94</w:t>
            </w:r>
          </w:p>
        </w:tc>
      </w:tr>
      <w:tr w:rsidR="000E4AE0" w:rsidRPr="00901810" w14:paraId="1786E5BA" w14:textId="77777777" w:rsidTr="00D86CA8">
        <w:trPr>
          <w:trHeight w:val="338"/>
        </w:trPr>
        <w:tc>
          <w:tcPr>
            <w:tcW w:w="64.0%" w:type="pct"/>
            <w:tcBorders>
              <w:top w:val="nil"/>
              <w:start w:val="single" w:sz="8" w:space="0" w:color="auto"/>
              <w:bottom w:val="single" w:sz="8" w:space="0" w:color="auto"/>
              <w:end w:val="single" w:sz="8" w:space="0" w:color="auto"/>
            </w:tcBorders>
            <w:hideMark/>
          </w:tcPr>
          <w:p w14:paraId="6D22A048"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51.02   Autorități publice</w:t>
            </w:r>
          </w:p>
        </w:tc>
        <w:tc>
          <w:tcPr>
            <w:tcW w:w="35.0%" w:type="pct"/>
            <w:tcBorders>
              <w:top w:val="nil"/>
              <w:start w:val="nil"/>
              <w:bottom w:val="single" w:sz="8" w:space="0" w:color="auto"/>
              <w:end w:val="single" w:sz="8" w:space="0" w:color="auto"/>
            </w:tcBorders>
            <w:noWrap/>
            <w:vAlign w:val="bottom"/>
            <w:hideMark/>
          </w:tcPr>
          <w:p w14:paraId="646BD2E7"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111.273.419,18</w:t>
            </w:r>
          </w:p>
        </w:tc>
      </w:tr>
      <w:tr w:rsidR="000E4AE0" w:rsidRPr="00901810" w14:paraId="0D2AF5B8" w14:textId="77777777" w:rsidTr="00D86CA8">
        <w:trPr>
          <w:trHeight w:val="361"/>
        </w:trPr>
        <w:tc>
          <w:tcPr>
            <w:tcW w:w="64.0%" w:type="pct"/>
            <w:tcBorders>
              <w:top w:val="nil"/>
              <w:start w:val="single" w:sz="8" w:space="0" w:color="auto"/>
              <w:bottom w:val="single" w:sz="8" w:space="0" w:color="auto"/>
              <w:end w:val="single" w:sz="8" w:space="0" w:color="auto"/>
            </w:tcBorders>
            <w:hideMark/>
          </w:tcPr>
          <w:p w14:paraId="2D27C313"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54.02   Alte servicii publice generale</w:t>
            </w:r>
          </w:p>
        </w:tc>
        <w:tc>
          <w:tcPr>
            <w:tcW w:w="35.0%" w:type="pct"/>
            <w:tcBorders>
              <w:top w:val="nil"/>
              <w:start w:val="nil"/>
              <w:bottom w:val="single" w:sz="8" w:space="0" w:color="auto"/>
              <w:end w:val="single" w:sz="8" w:space="0" w:color="auto"/>
            </w:tcBorders>
            <w:noWrap/>
            <w:vAlign w:val="bottom"/>
            <w:hideMark/>
          </w:tcPr>
          <w:p w14:paraId="697373B6"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491.310,13</w:t>
            </w:r>
          </w:p>
        </w:tc>
      </w:tr>
      <w:tr w:rsidR="000E4AE0" w:rsidRPr="00901810" w14:paraId="7E1BDE54" w14:textId="77777777" w:rsidTr="00D86CA8">
        <w:trPr>
          <w:trHeight w:val="346"/>
        </w:trPr>
        <w:tc>
          <w:tcPr>
            <w:tcW w:w="64.0%" w:type="pct"/>
            <w:tcBorders>
              <w:top w:val="nil"/>
              <w:start w:val="single" w:sz="8" w:space="0" w:color="auto"/>
              <w:bottom w:val="single" w:sz="8" w:space="0" w:color="auto"/>
              <w:end w:val="single" w:sz="8" w:space="0" w:color="auto"/>
            </w:tcBorders>
            <w:hideMark/>
          </w:tcPr>
          <w:p w14:paraId="44215D33"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55.02   Dobânzi</w:t>
            </w:r>
          </w:p>
        </w:tc>
        <w:tc>
          <w:tcPr>
            <w:tcW w:w="35.0%" w:type="pct"/>
            <w:tcBorders>
              <w:top w:val="nil"/>
              <w:start w:val="nil"/>
              <w:bottom w:val="single" w:sz="8" w:space="0" w:color="auto"/>
              <w:end w:val="single" w:sz="8" w:space="0" w:color="auto"/>
            </w:tcBorders>
            <w:noWrap/>
            <w:vAlign w:val="bottom"/>
            <w:hideMark/>
          </w:tcPr>
          <w:p w14:paraId="4F0140B2"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22.391.645,84</w:t>
            </w:r>
          </w:p>
        </w:tc>
      </w:tr>
      <w:tr w:rsidR="000E4AE0" w:rsidRPr="00901810" w14:paraId="40EB849A" w14:textId="77777777" w:rsidTr="00D86CA8">
        <w:trPr>
          <w:trHeight w:val="347"/>
        </w:trPr>
        <w:tc>
          <w:tcPr>
            <w:tcW w:w="64.0%" w:type="pct"/>
            <w:tcBorders>
              <w:top w:val="nil"/>
              <w:start w:val="single" w:sz="8" w:space="0" w:color="auto"/>
              <w:bottom w:val="single" w:sz="8" w:space="0" w:color="auto"/>
              <w:end w:val="single" w:sz="8" w:space="0" w:color="auto"/>
            </w:tcBorders>
            <w:hideMark/>
          </w:tcPr>
          <w:p w14:paraId="0E2D2B6A"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61.02   Ordine public și siguranță națională</w:t>
            </w:r>
          </w:p>
        </w:tc>
        <w:tc>
          <w:tcPr>
            <w:tcW w:w="35.0%" w:type="pct"/>
            <w:tcBorders>
              <w:top w:val="nil"/>
              <w:start w:val="nil"/>
              <w:bottom w:val="single" w:sz="8" w:space="0" w:color="auto"/>
              <w:end w:val="single" w:sz="8" w:space="0" w:color="auto"/>
            </w:tcBorders>
            <w:noWrap/>
            <w:vAlign w:val="bottom"/>
            <w:hideMark/>
          </w:tcPr>
          <w:p w14:paraId="75E72E63"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41.937.629,69</w:t>
            </w:r>
          </w:p>
        </w:tc>
      </w:tr>
      <w:tr w:rsidR="000E4AE0" w:rsidRPr="00901810" w14:paraId="3B2ABFBE" w14:textId="77777777" w:rsidTr="00D86CA8">
        <w:trPr>
          <w:trHeight w:val="346"/>
        </w:trPr>
        <w:tc>
          <w:tcPr>
            <w:tcW w:w="64.0%" w:type="pct"/>
            <w:tcBorders>
              <w:top w:val="nil"/>
              <w:start w:val="single" w:sz="8" w:space="0" w:color="auto"/>
              <w:bottom w:val="single" w:sz="8" w:space="0" w:color="auto"/>
              <w:end w:val="single" w:sz="8" w:space="0" w:color="auto"/>
            </w:tcBorders>
            <w:hideMark/>
          </w:tcPr>
          <w:p w14:paraId="264ACC82"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65.02   Învățământ</w:t>
            </w:r>
          </w:p>
        </w:tc>
        <w:tc>
          <w:tcPr>
            <w:tcW w:w="35.0%" w:type="pct"/>
            <w:tcBorders>
              <w:top w:val="nil"/>
              <w:start w:val="nil"/>
              <w:bottom w:val="single" w:sz="8" w:space="0" w:color="auto"/>
              <w:end w:val="single" w:sz="8" w:space="0" w:color="auto"/>
            </w:tcBorders>
            <w:noWrap/>
            <w:vAlign w:val="bottom"/>
            <w:hideMark/>
          </w:tcPr>
          <w:p w14:paraId="1E94526C"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191.469.771,51</w:t>
            </w:r>
          </w:p>
        </w:tc>
      </w:tr>
      <w:tr w:rsidR="000E4AE0" w:rsidRPr="00901810" w14:paraId="7CAA5EBB" w14:textId="77777777" w:rsidTr="00D86CA8">
        <w:trPr>
          <w:trHeight w:val="354"/>
        </w:trPr>
        <w:tc>
          <w:tcPr>
            <w:tcW w:w="64.0%" w:type="pct"/>
            <w:tcBorders>
              <w:top w:val="nil"/>
              <w:start w:val="single" w:sz="8" w:space="0" w:color="auto"/>
              <w:bottom w:val="single" w:sz="8" w:space="0" w:color="auto"/>
              <w:end w:val="single" w:sz="8" w:space="0" w:color="auto"/>
            </w:tcBorders>
            <w:hideMark/>
          </w:tcPr>
          <w:p w14:paraId="720AB2F0"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66.02   Sănătate</w:t>
            </w:r>
          </w:p>
        </w:tc>
        <w:tc>
          <w:tcPr>
            <w:tcW w:w="35.0%" w:type="pct"/>
            <w:tcBorders>
              <w:top w:val="nil"/>
              <w:start w:val="nil"/>
              <w:bottom w:val="single" w:sz="8" w:space="0" w:color="auto"/>
              <w:end w:val="single" w:sz="8" w:space="0" w:color="auto"/>
            </w:tcBorders>
            <w:noWrap/>
            <w:vAlign w:val="bottom"/>
            <w:hideMark/>
          </w:tcPr>
          <w:p w14:paraId="1F7F9601"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26.677.461,09</w:t>
            </w:r>
          </w:p>
        </w:tc>
      </w:tr>
      <w:tr w:rsidR="000E4AE0" w:rsidRPr="00901810" w14:paraId="03C87D33" w14:textId="77777777" w:rsidTr="00D86CA8">
        <w:trPr>
          <w:trHeight w:val="340"/>
        </w:trPr>
        <w:tc>
          <w:tcPr>
            <w:tcW w:w="64.0%" w:type="pct"/>
            <w:tcBorders>
              <w:top w:val="nil"/>
              <w:start w:val="single" w:sz="8" w:space="0" w:color="auto"/>
              <w:bottom w:val="single" w:sz="8" w:space="0" w:color="auto"/>
              <w:end w:val="single" w:sz="8" w:space="0" w:color="auto"/>
            </w:tcBorders>
            <w:hideMark/>
          </w:tcPr>
          <w:p w14:paraId="2F0118E1"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67.02   Cultură, recreere și religie</w:t>
            </w:r>
          </w:p>
        </w:tc>
        <w:tc>
          <w:tcPr>
            <w:tcW w:w="35.0%" w:type="pct"/>
            <w:tcBorders>
              <w:top w:val="nil"/>
              <w:start w:val="nil"/>
              <w:bottom w:val="single" w:sz="8" w:space="0" w:color="auto"/>
              <w:end w:val="single" w:sz="8" w:space="0" w:color="auto"/>
            </w:tcBorders>
            <w:noWrap/>
            <w:vAlign w:val="bottom"/>
            <w:hideMark/>
          </w:tcPr>
          <w:p w14:paraId="58244DC6"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168.744.357,70</w:t>
            </w:r>
          </w:p>
        </w:tc>
      </w:tr>
      <w:tr w:rsidR="000E4AE0" w:rsidRPr="00901810" w14:paraId="7F3E0930" w14:textId="77777777" w:rsidTr="00D86CA8">
        <w:trPr>
          <w:trHeight w:val="419"/>
        </w:trPr>
        <w:tc>
          <w:tcPr>
            <w:tcW w:w="64.0%" w:type="pct"/>
            <w:tcBorders>
              <w:top w:val="nil"/>
              <w:start w:val="single" w:sz="8" w:space="0" w:color="auto"/>
              <w:bottom w:val="single" w:sz="8" w:space="0" w:color="auto"/>
              <w:end w:val="single" w:sz="8" w:space="0" w:color="auto"/>
            </w:tcBorders>
            <w:hideMark/>
          </w:tcPr>
          <w:p w14:paraId="3D77BFF4"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68.02   Asigurare și asistență socială</w:t>
            </w:r>
          </w:p>
        </w:tc>
        <w:tc>
          <w:tcPr>
            <w:tcW w:w="35.0%" w:type="pct"/>
            <w:tcBorders>
              <w:top w:val="nil"/>
              <w:start w:val="nil"/>
              <w:bottom w:val="single" w:sz="8" w:space="0" w:color="auto"/>
              <w:end w:val="single" w:sz="8" w:space="0" w:color="auto"/>
            </w:tcBorders>
            <w:noWrap/>
            <w:vAlign w:val="bottom"/>
            <w:hideMark/>
          </w:tcPr>
          <w:p w14:paraId="360BD6D9"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187.374.929,94</w:t>
            </w:r>
          </w:p>
        </w:tc>
      </w:tr>
      <w:tr w:rsidR="000E4AE0" w:rsidRPr="00901810" w14:paraId="311275FC" w14:textId="77777777" w:rsidTr="00D86CA8">
        <w:trPr>
          <w:trHeight w:val="427"/>
        </w:trPr>
        <w:tc>
          <w:tcPr>
            <w:tcW w:w="64.0%" w:type="pct"/>
            <w:tcBorders>
              <w:top w:val="nil"/>
              <w:start w:val="single" w:sz="8" w:space="0" w:color="auto"/>
              <w:bottom w:val="single" w:sz="8" w:space="0" w:color="auto"/>
              <w:end w:val="single" w:sz="8" w:space="0" w:color="auto"/>
            </w:tcBorders>
            <w:hideMark/>
          </w:tcPr>
          <w:p w14:paraId="09F365C9"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70.02   Locuințe servicii și dezvoltare publică</w:t>
            </w:r>
          </w:p>
        </w:tc>
        <w:tc>
          <w:tcPr>
            <w:tcW w:w="35.0%" w:type="pct"/>
            <w:tcBorders>
              <w:top w:val="nil"/>
              <w:start w:val="nil"/>
              <w:bottom w:val="single" w:sz="8" w:space="0" w:color="auto"/>
              <w:end w:val="single" w:sz="8" w:space="0" w:color="auto"/>
            </w:tcBorders>
            <w:noWrap/>
            <w:vAlign w:val="bottom"/>
            <w:hideMark/>
          </w:tcPr>
          <w:p w14:paraId="5994807F"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88.703.149,32</w:t>
            </w:r>
          </w:p>
        </w:tc>
      </w:tr>
      <w:tr w:rsidR="000E4AE0" w:rsidRPr="00901810" w14:paraId="11BA1BA0" w14:textId="77777777" w:rsidTr="00D86CA8">
        <w:trPr>
          <w:trHeight w:val="417"/>
        </w:trPr>
        <w:tc>
          <w:tcPr>
            <w:tcW w:w="64.0%" w:type="pct"/>
            <w:tcBorders>
              <w:top w:val="nil"/>
              <w:start w:val="single" w:sz="8" w:space="0" w:color="auto"/>
              <w:bottom w:val="single" w:sz="8" w:space="0" w:color="auto"/>
              <w:end w:val="single" w:sz="8" w:space="0" w:color="auto"/>
            </w:tcBorders>
            <w:hideMark/>
          </w:tcPr>
          <w:p w14:paraId="2C4502F7"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74.02   Protecția mediului</w:t>
            </w:r>
          </w:p>
        </w:tc>
        <w:tc>
          <w:tcPr>
            <w:tcW w:w="35.0%" w:type="pct"/>
            <w:tcBorders>
              <w:top w:val="nil"/>
              <w:start w:val="nil"/>
              <w:bottom w:val="single" w:sz="8" w:space="0" w:color="auto"/>
              <w:end w:val="single" w:sz="8" w:space="0" w:color="auto"/>
            </w:tcBorders>
            <w:noWrap/>
            <w:vAlign w:val="bottom"/>
            <w:hideMark/>
          </w:tcPr>
          <w:p w14:paraId="6E8F7CF8"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66.784.134,79</w:t>
            </w:r>
          </w:p>
        </w:tc>
      </w:tr>
      <w:tr w:rsidR="000E4AE0" w:rsidRPr="00901810" w14:paraId="52068CCA" w14:textId="77777777" w:rsidTr="00D86CA8">
        <w:trPr>
          <w:trHeight w:val="439"/>
        </w:trPr>
        <w:tc>
          <w:tcPr>
            <w:tcW w:w="64.0%" w:type="pct"/>
            <w:tcBorders>
              <w:top w:val="nil"/>
              <w:start w:val="single" w:sz="8" w:space="0" w:color="auto"/>
              <w:bottom w:val="single" w:sz="8" w:space="0" w:color="auto"/>
              <w:end w:val="single" w:sz="8" w:space="0" w:color="auto"/>
            </w:tcBorders>
            <w:hideMark/>
          </w:tcPr>
          <w:p w14:paraId="2BC28166"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81.02   Combustibil și energie</w:t>
            </w:r>
          </w:p>
        </w:tc>
        <w:tc>
          <w:tcPr>
            <w:tcW w:w="35.0%" w:type="pct"/>
            <w:tcBorders>
              <w:top w:val="nil"/>
              <w:start w:val="nil"/>
              <w:bottom w:val="single" w:sz="8" w:space="0" w:color="auto"/>
              <w:end w:val="single" w:sz="8" w:space="0" w:color="auto"/>
            </w:tcBorders>
            <w:noWrap/>
            <w:vAlign w:val="bottom"/>
            <w:hideMark/>
          </w:tcPr>
          <w:p w14:paraId="5FEAE957"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207.075.350,18</w:t>
            </w:r>
          </w:p>
        </w:tc>
      </w:tr>
      <w:tr w:rsidR="000E4AE0" w:rsidRPr="00901810" w14:paraId="18272197" w14:textId="77777777" w:rsidTr="00D86CA8">
        <w:trPr>
          <w:trHeight w:val="315"/>
        </w:trPr>
        <w:tc>
          <w:tcPr>
            <w:tcW w:w="64.0%" w:type="pct"/>
            <w:tcBorders>
              <w:top w:val="nil"/>
              <w:start w:val="single" w:sz="8" w:space="0" w:color="auto"/>
              <w:bottom w:val="single" w:sz="8" w:space="0" w:color="auto"/>
              <w:end w:val="single" w:sz="8" w:space="0" w:color="auto"/>
            </w:tcBorders>
            <w:hideMark/>
          </w:tcPr>
          <w:p w14:paraId="60540795"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84.02   Transporturi</w:t>
            </w:r>
          </w:p>
        </w:tc>
        <w:tc>
          <w:tcPr>
            <w:tcW w:w="35.0%" w:type="pct"/>
            <w:tcBorders>
              <w:top w:val="nil"/>
              <w:start w:val="nil"/>
              <w:bottom w:val="single" w:sz="8" w:space="0" w:color="auto"/>
              <w:end w:val="single" w:sz="8" w:space="0" w:color="auto"/>
            </w:tcBorders>
            <w:noWrap/>
            <w:vAlign w:val="bottom"/>
            <w:hideMark/>
          </w:tcPr>
          <w:p w14:paraId="12B3D60B"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189.928.668,57</w:t>
            </w:r>
          </w:p>
        </w:tc>
      </w:tr>
    </w:tbl>
    <w:p w14:paraId="30405D2C" w14:textId="77777777" w:rsidR="000E4AE0" w:rsidRPr="00901810" w:rsidRDefault="000E4AE0" w:rsidP="00901810">
      <w:pPr>
        <w:ind w:start="36pt"/>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tab/>
      </w:r>
    </w:p>
    <w:p w14:paraId="3043271E" w14:textId="77777777" w:rsidR="000E4AE0" w:rsidRPr="00901810" w:rsidRDefault="000E4AE0" w:rsidP="00901810">
      <w:pPr>
        <w:ind w:start="36pt"/>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p>
    <w:p w14:paraId="1B408457" w14:textId="77777777" w:rsidR="000E4AE0" w:rsidRPr="00901810" w:rsidRDefault="000E4AE0" w:rsidP="00901810">
      <w:pPr>
        <w:ind w:firstLine="36pt"/>
        <w:jc w:val="both"/>
        <w:rPr>
          <w:rFonts w:ascii="Times New Roman" w:eastAsia="Times New Roman" w:hAnsi="Times New Roman" w:cs="Times New Roman"/>
          <w:b/>
          <w:bCs/>
          <w:sz w:val="24"/>
          <w:szCs w:val="24"/>
        </w:rPr>
      </w:pPr>
      <w:r w:rsidRPr="00901810">
        <w:rPr>
          <w:rFonts w:ascii="Times New Roman" w:eastAsia="Times New Roman" w:hAnsi="Times New Roman" w:cs="Times New Roman"/>
          <w:b/>
          <w:bCs/>
          <w:sz w:val="24"/>
          <w:szCs w:val="24"/>
        </w:rPr>
        <w:t>B. Secțiunea de dezvoltare</w:t>
      </w:r>
    </w:p>
    <w:p w14:paraId="1521BA4D" w14:textId="77777777" w:rsidR="000E4AE0" w:rsidRPr="00901810" w:rsidRDefault="000E4AE0" w:rsidP="00901810">
      <w:pPr>
        <w:ind w:firstLine="36pt"/>
        <w:jc w:val="both"/>
        <w:rPr>
          <w:rFonts w:ascii="Times New Roman" w:eastAsia="Times New Roman" w:hAnsi="Times New Roman" w:cs="Times New Roman"/>
          <w:sz w:val="24"/>
          <w:szCs w:val="24"/>
        </w:rPr>
      </w:pPr>
    </w:p>
    <w:p w14:paraId="49F4D465" w14:textId="77777777" w:rsidR="000E4AE0" w:rsidRPr="00901810" w:rsidRDefault="000E4AE0" w:rsidP="00901810">
      <w:pPr>
        <w:ind w:firstLine="36pt"/>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t xml:space="preserve">Veniturile realizate la Bugetul local al Municipiului Timișoara la nivelul anului 2025, secțiunea dezvoltare, au fost de </w:t>
      </w:r>
      <w:r w:rsidRPr="00901810">
        <w:rPr>
          <w:rFonts w:ascii="Times New Roman" w:eastAsia="Times New Roman" w:hAnsi="Times New Roman" w:cs="Times New Roman"/>
          <w:b/>
          <w:sz w:val="24"/>
          <w:szCs w:val="24"/>
        </w:rPr>
        <w:t>506.206.418,97 lei,</w:t>
      </w:r>
      <w:r w:rsidRPr="00901810">
        <w:rPr>
          <w:rFonts w:ascii="Times New Roman" w:eastAsia="Times New Roman" w:hAnsi="Times New Roman" w:cs="Times New Roman"/>
          <w:sz w:val="24"/>
          <w:szCs w:val="24"/>
        </w:rPr>
        <w:t xml:space="preserve"> din care:</w:t>
      </w:r>
    </w:p>
    <w:p w14:paraId="5084F7EA" w14:textId="77777777" w:rsidR="000E4AE0" w:rsidRPr="00901810" w:rsidRDefault="000E4AE0" w:rsidP="00901810">
      <w:pPr>
        <w:ind w:firstLine="36pt"/>
        <w:jc w:val="both"/>
        <w:rPr>
          <w:rFonts w:ascii="Times New Roman" w:eastAsia="Times New Roman" w:hAnsi="Times New Roman" w:cs="Times New Roman"/>
          <w:sz w:val="24"/>
          <w:szCs w:val="24"/>
        </w:rPr>
      </w:pPr>
    </w:p>
    <w:p w14:paraId="1827A1F4" w14:textId="77777777" w:rsidR="000E4AE0" w:rsidRPr="00901810" w:rsidRDefault="000E4AE0" w:rsidP="00901810">
      <w:pPr>
        <w:ind w:start="36pt"/>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t>Încasări buget local – Secțiunea Dezvoltare</w:t>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p>
    <w:p w14:paraId="437CCE3B" w14:textId="77777777" w:rsidR="000E4AE0" w:rsidRPr="00901810" w:rsidRDefault="000E4AE0" w:rsidP="00901810">
      <w:pPr>
        <w:ind w:start="36pt"/>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t xml:space="preserve"> Lei</w:t>
      </w:r>
    </w:p>
    <w:tbl>
      <w:tblPr>
        <w:tblW w:w="473.05pt" w:type="dxa"/>
        <w:tblInd w:w="4.85pt" w:type="dxa"/>
        <w:tblBorders>
          <w:top w:val="single" w:sz="8" w:space="0" w:color="auto"/>
          <w:start w:val="single" w:sz="8" w:space="0" w:color="auto"/>
          <w:bottom w:val="single" w:sz="8" w:space="0" w:color="auto"/>
          <w:end w:val="single" w:sz="8" w:space="0" w:color="auto"/>
          <w:insideH w:val="single" w:sz="8" w:space="0" w:color="auto"/>
          <w:insideV w:val="single" w:sz="8" w:space="0" w:color="auto"/>
        </w:tblBorders>
        <w:tblLayout w:type="fixed"/>
        <w:tblLook w:firstRow="1" w:lastRow="0" w:firstColumn="1" w:lastColumn="0" w:noHBand="0" w:noVBand="1"/>
      </w:tblPr>
      <w:tblGrid>
        <w:gridCol w:w="6221"/>
        <w:gridCol w:w="3240"/>
      </w:tblGrid>
      <w:tr w:rsidR="000E4AE0" w:rsidRPr="00901810" w14:paraId="736144AB" w14:textId="77777777" w:rsidTr="00D86CA8">
        <w:trPr>
          <w:trHeight w:val="346"/>
        </w:trPr>
        <w:tc>
          <w:tcPr>
            <w:tcW w:w="311.05pt" w:type="dxa"/>
            <w:noWrap/>
            <w:vAlign w:val="bottom"/>
            <w:hideMark/>
          </w:tcPr>
          <w:p w14:paraId="260076F1" w14:textId="77777777" w:rsidR="000E4AE0" w:rsidRPr="00901810" w:rsidRDefault="000E4AE0" w:rsidP="00901810">
            <w:pPr>
              <w:jc w:val="both"/>
              <w:rPr>
                <w:rFonts w:ascii="Times New Roman" w:eastAsia="Times New Roman" w:hAnsi="Times New Roman" w:cs="Times New Roman"/>
                <w:b/>
                <w:color w:val="000000"/>
                <w:sz w:val="24"/>
                <w:szCs w:val="24"/>
              </w:rPr>
            </w:pPr>
            <w:r w:rsidRPr="00901810">
              <w:rPr>
                <w:rFonts w:ascii="Times New Roman" w:eastAsia="Times New Roman" w:hAnsi="Times New Roman" w:cs="Times New Roman"/>
                <w:b/>
                <w:color w:val="000000"/>
                <w:sz w:val="24"/>
                <w:szCs w:val="24"/>
              </w:rPr>
              <w:t>Total venituri–secțiunea dezvoltare:</w:t>
            </w:r>
          </w:p>
        </w:tc>
        <w:tc>
          <w:tcPr>
            <w:tcW w:w="162pt" w:type="dxa"/>
            <w:vAlign w:val="bottom"/>
          </w:tcPr>
          <w:p w14:paraId="7ADFB64B" w14:textId="77777777" w:rsidR="000E4AE0" w:rsidRPr="00901810" w:rsidRDefault="000E4AE0" w:rsidP="00901810">
            <w:pPr>
              <w:ind w:end="6.05pt"/>
              <w:jc w:val="both"/>
              <w:rPr>
                <w:rFonts w:ascii="Times New Roman" w:eastAsia="Times New Roman" w:hAnsi="Times New Roman" w:cs="Times New Roman"/>
                <w:b/>
                <w:color w:val="000000"/>
                <w:sz w:val="24"/>
                <w:szCs w:val="24"/>
              </w:rPr>
            </w:pPr>
            <w:r w:rsidRPr="00901810">
              <w:rPr>
                <w:rFonts w:ascii="Times New Roman" w:eastAsia="Times New Roman" w:hAnsi="Times New Roman" w:cs="Times New Roman"/>
                <w:b/>
                <w:color w:val="000000"/>
                <w:sz w:val="24"/>
                <w:szCs w:val="24"/>
              </w:rPr>
              <w:t>506.206.418,97</w:t>
            </w:r>
          </w:p>
        </w:tc>
      </w:tr>
      <w:tr w:rsidR="000E4AE0" w:rsidRPr="00901810" w14:paraId="6DF8E90A" w14:textId="77777777" w:rsidTr="00D86CA8">
        <w:trPr>
          <w:trHeight w:val="346"/>
        </w:trPr>
        <w:tc>
          <w:tcPr>
            <w:tcW w:w="311.05pt" w:type="dxa"/>
            <w:noWrap/>
            <w:vAlign w:val="bottom"/>
            <w:hideMark/>
          </w:tcPr>
          <w:p w14:paraId="759443D6"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Diverse venituri</w:t>
            </w:r>
          </w:p>
        </w:tc>
        <w:tc>
          <w:tcPr>
            <w:tcW w:w="162pt" w:type="dxa"/>
            <w:vAlign w:val="bottom"/>
          </w:tcPr>
          <w:p w14:paraId="53FB625A" w14:textId="77777777" w:rsidR="000E4AE0" w:rsidRPr="00901810" w:rsidRDefault="000E4AE0" w:rsidP="00901810">
            <w:pPr>
              <w:ind w:end="6.05pt"/>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10.809.052,47</w:t>
            </w:r>
          </w:p>
        </w:tc>
      </w:tr>
      <w:tr w:rsidR="000E4AE0" w:rsidRPr="00901810" w14:paraId="5B1661BE" w14:textId="77777777" w:rsidTr="00D86CA8">
        <w:trPr>
          <w:trHeight w:val="346"/>
        </w:trPr>
        <w:tc>
          <w:tcPr>
            <w:tcW w:w="311.05pt" w:type="dxa"/>
            <w:vAlign w:val="bottom"/>
            <w:hideMark/>
          </w:tcPr>
          <w:p w14:paraId="01111661"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Transferuri voluntare altele decât subvențiile</w:t>
            </w:r>
          </w:p>
        </w:tc>
        <w:tc>
          <w:tcPr>
            <w:tcW w:w="162pt" w:type="dxa"/>
            <w:vAlign w:val="bottom"/>
          </w:tcPr>
          <w:p w14:paraId="07943087" w14:textId="77777777" w:rsidR="000E4AE0" w:rsidRPr="00901810" w:rsidRDefault="000E4AE0" w:rsidP="00901810">
            <w:pPr>
              <w:ind w:end="6.05pt"/>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216.519.000,00</w:t>
            </w:r>
          </w:p>
        </w:tc>
      </w:tr>
      <w:tr w:rsidR="000E4AE0" w:rsidRPr="00901810" w14:paraId="681F6311" w14:textId="77777777" w:rsidTr="00D86CA8">
        <w:trPr>
          <w:trHeight w:val="346"/>
        </w:trPr>
        <w:tc>
          <w:tcPr>
            <w:tcW w:w="311.05pt" w:type="dxa"/>
            <w:vAlign w:val="bottom"/>
            <w:hideMark/>
          </w:tcPr>
          <w:p w14:paraId="04B08BEF"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Venituri din valorificarea unor bunuri</w:t>
            </w:r>
          </w:p>
        </w:tc>
        <w:tc>
          <w:tcPr>
            <w:tcW w:w="162pt" w:type="dxa"/>
            <w:vAlign w:val="bottom"/>
          </w:tcPr>
          <w:p w14:paraId="03F4F9CA" w14:textId="77777777" w:rsidR="000E4AE0" w:rsidRPr="00901810" w:rsidRDefault="000E4AE0" w:rsidP="00901810">
            <w:pPr>
              <w:ind w:end="6.05pt"/>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136.382,86</w:t>
            </w:r>
          </w:p>
        </w:tc>
      </w:tr>
      <w:tr w:rsidR="000E4AE0" w:rsidRPr="00901810" w14:paraId="6E0523B2" w14:textId="77777777" w:rsidTr="00D86CA8">
        <w:trPr>
          <w:trHeight w:val="346"/>
        </w:trPr>
        <w:tc>
          <w:tcPr>
            <w:tcW w:w="311.05pt" w:type="dxa"/>
            <w:vAlign w:val="bottom"/>
            <w:hideMark/>
          </w:tcPr>
          <w:p w14:paraId="17287538"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Subvenții de la bugetul de stat</w:t>
            </w:r>
          </w:p>
        </w:tc>
        <w:tc>
          <w:tcPr>
            <w:tcW w:w="162pt" w:type="dxa"/>
            <w:vAlign w:val="bottom"/>
          </w:tcPr>
          <w:p w14:paraId="0625AA5B" w14:textId="77777777" w:rsidR="000E4AE0" w:rsidRPr="00901810" w:rsidRDefault="000E4AE0" w:rsidP="00901810">
            <w:pPr>
              <w:ind w:end="6.05pt"/>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215.325.532,21</w:t>
            </w:r>
          </w:p>
        </w:tc>
      </w:tr>
      <w:tr w:rsidR="000E4AE0" w:rsidRPr="00901810" w14:paraId="07CA4C5D" w14:textId="77777777" w:rsidTr="00D86CA8">
        <w:trPr>
          <w:trHeight w:val="346"/>
        </w:trPr>
        <w:tc>
          <w:tcPr>
            <w:tcW w:w="311.05pt" w:type="dxa"/>
            <w:vAlign w:val="bottom"/>
          </w:tcPr>
          <w:p w14:paraId="56375E2C"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Subvenții de la alte administrații</w:t>
            </w:r>
          </w:p>
        </w:tc>
        <w:tc>
          <w:tcPr>
            <w:tcW w:w="162pt" w:type="dxa"/>
            <w:vAlign w:val="bottom"/>
          </w:tcPr>
          <w:p w14:paraId="2524973A" w14:textId="77777777" w:rsidR="000E4AE0" w:rsidRPr="00901810" w:rsidRDefault="000E4AE0" w:rsidP="00901810">
            <w:pPr>
              <w:ind w:end="6.05pt"/>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24.872.111,79</w:t>
            </w:r>
          </w:p>
        </w:tc>
      </w:tr>
      <w:tr w:rsidR="000E4AE0" w:rsidRPr="00901810" w14:paraId="23236C02" w14:textId="77777777" w:rsidTr="00D86CA8">
        <w:trPr>
          <w:trHeight w:val="346"/>
        </w:trPr>
        <w:tc>
          <w:tcPr>
            <w:tcW w:w="311.05pt" w:type="dxa"/>
            <w:vAlign w:val="bottom"/>
            <w:hideMark/>
          </w:tcPr>
          <w:p w14:paraId="76E0396A"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lastRenderedPageBreak/>
              <w:t xml:space="preserve">Sume FEN </w:t>
            </w:r>
            <w:proofErr w:type="spellStart"/>
            <w:r w:rsidRPr="00901810">
              <w:rPr>
                <w:rFonts w:ascii="Times New Roman" w:eastAsia="Times New Roman" w:hAnsi="Times New Roman" w:cs="Times New Roman"/>
                <w:color w:val="000000"/>
                <w:sz w:val="24"/>
                <w:szCs w:val="24"/>
              </w:rPr>
              <w:t>postaderare</w:t>
            </w:r>
            <w:proofErr w:type="spellEnd"/>
            <w:r w:rsidRPr="00901810">
              <w:rPr>
                <w:rFonts w:ascii="Times New Roman" w:eastAsia="Times New Roman" w:hAnsi="Times New Roman" w:cs="Times New Roman"/>
                <w:color w:val="000000"/>
                <w:sz w:val="24"/>
                <w:szCs w:val="24"/>
              </w:rPr>
              <w:t xml:space="preserve"> în contul plăților efectuate</w:t>
            </w:r>
          </w:p>
        </w:tc>
        <w:tc>
          <w:tcPr>
            <w:tcW w:w="162pt" w:type="dxa"/>
            <w:vAlign w:val="bottom"/>
          </w:tcPr>
          <w:p w14:paraId="1307891A" w14:textId="77777777" w:rsidR="000E4AE0" w:rsidRPr="00901810" w:rsidRDefault="000E4AE0" w:rsidP="00901810">
            <w:pPr>
              <w:ind w:end="6.05pt"/>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17.083.400,80</w:t>
            </w:r>
          </w:p>
        </w:tc>
      </w:tr>
      <w:tr w:rsidR="000E4AE0" w:rsidRPr="00901810" w14:paraId="0CCD5755" w14:textId="77777777" w:rsidTr="00D86CA8">
        <w:trPr>
          <w:trHeight w:val="515"/>
        </w:trPr>
        <w:tc>
          <w:tcPr>
            <w:tcW w:w="311.05pt" w:type="dxa"/>
            <w:vAlign w:val="bottom"/>
            <w:hideMark/>
          </w:tcPr>
          <w:p w14:paraId="20F36018"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 xml:space="preserve">Sume primite de la UE/alți donatori în contul plăților efectuate și </w:t>
            </w:r>
            <w:proofErr w:type="spellStart"/>
            <w:r w:rsidRPr="00901810">
              <w:rPr>
                <w:rFonts w:ascii="Times New Roman" w:eastAsia="Times New Roman" w:hAnsi="Times New Roman" w:cs="Times New Roman"/>
                <w:color w:val="000000"/>
                <w:sz w:val="24"/>
                <w:szCs w:val="24"/>
              </w:rPr>
              <w:t>prefinantari</w:t>
            </w:r>
            <w:proofErr w:type="spellEnd"/>
            <w:r w:rsidRPr="00901810">
              <w:rPr>
                <w:rFonts w:ascii="Times New Roman" w:eastAsia="Times New Roman" w:hAnsi="Times New Roman" w:cs="Times New Roman"/>
                <w:color w:val="000000"/>
                <w:sz w:val="24"/>
                <w:szCs w:val="24"/>
              </w:rPr>
              <w:t xml:space="preserve"> aferente cadrului financiar 2014-2020</w:t>
            </w:r>
          </w:p>
        </w:tc>
        <w:tc>
          <w:tcPr>
            <w:tcW w:w="162pt" w:type="dxa"/>
            <w:vAlign w:val="bottom"/>
          </w:tcPr>
          <w:p w14:paraId="33BA4A9E" w14:textId="77777777" w:rsidR="000E4AE0" w:rsidRPr="00901810" w:rsidRDefault="000E4AE0" w:rsidP="00901810">
            <w:pPr>
              <w:ind w:end="6.05pt"/>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21.460.938,84</w:t>
            </w:r>
          </w:p>
        </w:tc>
      </w:tr>
    </w:tbl>
    <w:p w14:paraId="3C9C19BE" w14:textId="77777777" w:rsidR="000E4AE0" w:rsidRPr="00901810" w:rsidRDefault="000E4AE0" w:rsidP="00901810">
      <w:pPr>
        <w:ind w:firstLine="36pt"/>
        <w:jc w:val="both"/>
        <w:rPr>
          <w:rFonts w:ascii="Times New Roman" w:eastAsia="Times New Roman" w:hAnsi="Times New Roman" w:cs="Times New Roman"/>
          <w:sz w:val="24"/>
          <w:szCs w:val="24"/>
        </w:rPr>
      </w:pPr>
    </w:p>
    <w:p w14:paraId="4B945AE6" w14:textId="77777777" w:rsidR="000E4AE0" w:rsidRPr="00901810" w:rsidRDefault="000E4AE0" w:rsidP="00901810">
      <w:pPr>
        <w:ind w:firstLine="36pt"/>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t>Din secțiunea funcționare au fost efectuate transferuri către secțiunea dezvoltare, pe parcursul anului 2025, în valoare de 216.519.000,00 lei.</w:t>
      </w:r>
    </w:p>
    <w:p w14:paraId="15701155" w14:textId="77777777" w:rsidR="000E4AE0" w:rsidRPr="00901810" w:rsidRDefault="000E4AE0" w:rsidP="00901810">
      <w:pPr>
        <w:ind w:firstLine="36pt"/>
        <w:jc w:val="both"/>
        <w:rPr>
          <w:rFonts w:ascii="Times New Roman" w:eastAsia="Times New Roman" w:hAnsi="Times New Roman" w:cs="Times New Roman"/>
          <w:sz w:val="24"/>
          <w:szCs w:val="24"/>
        </w:rPr>
      </w:pPr>
    </w:p>
    <w:p w14:paraId="0755B350" w14:textId="77777777" w:rsidR="000E4AE0" w:rsidRPr="00901810" w:rsidRDefault="000E4AE0" w:rsidP="00901810">
      <w:pPr>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tab/>
        <w:t>Plățile cheltuielilor bugetului local, secțiunea dezvoltare, se prezintă astfel:</w:t>
      </w:r>
    </w:p>
    <w:p w14:paraId="7DCCB7D6" w14:textId="77777777" w:rsidR="000E4AE0" w:rsidRPr="00901810" w:rsidRDefault="000E4AE0" w:rsidP="00901810">
      <w:pPr>
        <w:ind w:start="36pt"/>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t>Lei</w:t>
      </w:r>
    </w:p>
    <w:tbl>
      <w:tblPr>
        <w:tblW w:w="473.05pt" w:type="dxa"/>
        <w:tblInd w:w="4.85pt" w:type="dxa"/>
        <w:tblBorders>
          <w:top w:val="single" w:sz="8" w:space="0" w:color="auto"/>
          <w:start w:val="single" w:sz="8" w:space="0" w:color="auto"/>
          <w:bottom w:val="single" w:sz="8" w:space="0" w:color="auto"/>
          <w:end w:val="single" w:sz="8" w:space="0" w:color="auto"/>
          <w:insideH w:val="single" w:sz="8" w:space="0" w:color="auto"/>
          <w:insideV w:val="single" w:sz="8" w:space="0" w:color="auto"/>
        </w:tblBorders>
        <w:tblLook w:firstRow="1" w:lastRow="0" w:firstColumn="1" w:lastColumn="0" w:noHBand="0" w:noVBand="1"/>
      </w:tblPr>
      <w:tblGrid>
        <w:gridCol w:w="6221"/>
        <w:gridCol w:w="3240"/>
      </w:tblGrid>
      <w:tr w:rsidR="000E4AE0" w:rsidRPr="00901810" w14:paraId="0685A1DA" w14:textId="77777777" w:rsidTr="00D86CA8">
        <w:trPr>
          <w:trHeight w:val="339"/>
        </w:trPr>
        <w:tc>
          <w:tcPr>
            <w:tcW w:w="311.05pt" w:type="dxa"/>
            <w:noWrap/>
            <w:vAlign w:val="bottom"/>
            <w:hideMark/>
          </w:tcPr>
          <w:p w14:paraId="31B57A4A" w14:textId="77777777" w:rsidR="000E4AE0" w:rsidRPr="00901810" w:rsidRDefault="000E4AE0" w:rsidP="00901810">
            <w:pPr>
              <w:jc w:val="both"/>
              <w:rPr>
                <w:rFonts w:ascii="Times New Roman" w:eastAsia="Times New Roman" w:hAnsi="Times New Roman" w:cs="Times New Roman"/>
                <w:b/>
                <w:bCs/>
                <w:color w:val="000000"/>
                <w:sz w:val="24"/>
                <w:szCs w:val="24"/>
              </w:rPr>
            </w:pPr>
            <w:r w:rsidRPr="00901810">
              <w:rPr>
                <w:rFonts w:ascii="Times New Roman" w:eastAsia="Times New Roman" w:hAnsi="Times New Roman" w:cs="Times New Roman"/>
                <w:b/>
                <w:bCs/>
                <w:color w:val="000000"/>
                <w:sz w:val="24"/>
                <w:szCs w:val="24"/>
              </w:rPr>
              <w:t>Total plăți cheltuieli secțiunea dezvoltare, din care:</w:t>
            </w:r>
          </w:p>
        </w:tc>
        <w:tc>
          <w:tcPr>
            <w:tcW w:w="162pt" w:type="dxa"/>
            <w:vAlign w:val="bottom"/>
          </w:tcPr>
          <w:p w14:paraId="1A2131F1" w14:textId="77777777" w:rsidR="000E4AE0" w:rsidRPr="00901810" w:rsidRDefault="000E4AE0" w:rsidP="00901810">
            <w:pPr>
              <w:jc w:val="both"/>
              <w:rPr>
                <w:rFonts w:ascii="Times New Roman" w:eastAsia="Times New Roman" w:hAnsi="Times New Roman" w:cs="Times New Roman"/>
                <w:b/>
                <w:bCs/>
                <w:color w:val="000000"/>
                <w:sz w:val="24"/>
                <w:szCs w:val="24"/>
              </w:rPr>
            </w:pPr>
            <w:r w:rsidRPr="00901810">
              <w:rPr>
                <w:rFonts w:ascii="Times New Roman" w:eastAsia="Times New Roman" w:hAnsi="Times New Roman" w:cs="Times New Roman"/>
                <w:b/>
                <w:bCs/>
                <w:color w:val="000000"/>
                <w:sz w:val="24"/>
                <w:szCs w:val="24"/>
              </w:rPr>
              <w:t>579.655.200,00</w:t>
            </w:r>
          </w:p>
        </w:tc>
      </w:tr>
      <w:tr w:rsidR="000E4AE0" w:rsidRPr="00901810" w14:paraId="1637C415" w14:textId="77777777" w:rsidTr="00D86CA8">
        <w:trPr>
          <w:trHeight w:val="339"/>
        </w:trPr>
        <w:tc>
          <w:tcPr>
            <w:tcW w:w="311.05pt" w:type="dxa"/>
          </w:tcPr>
          <w:p w14:paraId="4F9EDD9E"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 xml:space="preserve">Proiecte cu finanțare din fonduri externe nerambursabile (FEN) </w:t>
            </w:r>
            <w:proofErr w:type="spellStart"/>
            <w:r w:rsidRPr="00901810">
              <w:rPr>
                <w:rFonts w:ascii="Times New Roman" w:eastAsia="Times New Roman" w:hAnsi="Times New Roman" w:cs="Times New Roman"/>
                <w:color w:val="000000"/>
                <w:sz w:val="24"/>
                <w:szCs w:val="24"/>
              </w:rPr>
              <w:t>postaderare</w:t>
            </w:r>
            <w:proofErr w:type="spellEnd"/>
          </w:p>
        </w:tc>
        <w:tc>
          <w:tcPr>
            <w:tcW w:w="162pt" w:type="dxa"/>
            <w:vAlign w:val="bottom"/>
          </w:tcPr>
          <w:p w14:paraId="1CA8E3CC"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17.415.015,00</w:t>
            </w:r>
          </w:p>
        </w:tc>
      </w:tr>
      <w:tr w:rsidR="000E4AE0" w:rsidRPr="00901810" w14:paraId="120A6EE2" w14:textId="77777777" w:rsidTr="00D86CA8">
        <w:trPr>
          <w:trHeight w:val="339"/>
        </w:trPr>
        <w:tc>
          <w:tcPr>
            <w:tcW w:w="311.05pt" w:type="dxa"/>
          </w:tcPr>
          <w:p w14:paraId="746A0B3B"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Proiecte cu finanțare din fonduri externe nerambursabile aferente cadrului financiar 2014-2020</w:t>
            </w:r>
          </w:p>
        </w:tc>
        <w:tc>
          <w:tcPr>
            <w:tcW w:w="162pt" w:type="dxa"/>
            <w:vAlign w:val="bottom"/>
          </w:tcPr>
          <w:p w14:paraId="233DB9B7"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46.589.037,00</w:t>
            </w:r>
          </w:p>
        </w:tc>
      </w:tr>
      <w:tr w:rsidR="000E4AE0" w:rsidRPr="00901810" w14:paraId="39D3B28B" w14:textId="77777777" w:rsidTr="00D86CA8">
        <w:trPr>
          <w:trHeight w:val="339"/>
        </w:trPr>
        <w:tc>
          <w:tcPr>
            <w:tcW w:w="311.05pt" w:type="dxa"/>
          </w:tcPr>
          <w:p w14:paraId="354C9FEE"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Proiecte cu finanțare din sumele reprezentând asistenta financiara nerambursabila aferenta PNRR</w:t>
            </w:r>
          </w:p>
        </w:tc>
        <w:tc>
          <w:tcPr>
            <w:tcW w:w="162pt" w:type="dxa"/>
            <w:vAlign w:val="bottom"/>
          </w:tcPr>
          <w:p w14:paraId="57A04068"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236.913.633,00</w:t>
            </w:r>
          </w:p>
        </w:tc>
      </w:tr>
      <w:tr w:rsidR="000E4AE0" w:rsidRPr="00901810" w14:paraId="0D31199E" w14:textId="77777777" w:rsidTr="00D86CA8">
        <w:trPr>
          <w:trHeight w:val="339"/>
        </w:trPr>
        <w:tc>
          <w:tcPr>
            <w:tcW w:w="311.05pt" w:type="dxa"/>
          </w:tcPr>
          <w:p w14:paraId="09755365"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Proiecte cu finanțare din sumele aferente componentei de împrumut a PNRR</w:t>
            </w:r>
          </w:p>
        </w:tc>
        <w:tc>
          <w:tcPr>
            <w:tcW w:w="162pt" w:type="dxa"/>
            <w:vAlign w:val="bottom"/>
          </w:tcPr>
          <w:p w14:paraId="750CF572"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12.828.688,00</w:t>
            </w:r>
          </w:p>
        </w:tc>
      </w:tr>
      <w:tr w:rsidR="000E4AE0" w:rsidRPr="00901810" w14:paraId="703B0EAF" w14:textId="77777777" w:rsidTr="00D86CA8">
        <w:trPr>
          <w:trHeight w:val="339"/>
        </w:trPr>
        <w:tc>
          <w:tcPr>
            <w:tcW w:w="311.05pt" w:type="dxa"/>
            <w:hideMark/>
          </w:tcPr>
          <w:p w14:paraId="2FB077F9"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Active nefinanciare</w:t>
            </w:r>
          </w:p>
        </w:tc>
        <w:tc>
          <w:tcPr>
            <w:tcW w:w="162pt" w:type="dxa"/>
            <w:vAlign w:val="bottom"/>
          </w:tcPr>
          <w:p w14:paraId="1FF7606E"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216.134.862,00</w:t>
            </w:r>
          </w:p>
        </w:tc>
      </w:tr>
      <w:tr w:rsidR="000E4AE0" w:rsidRPr="00901810" w14:paraId="03B8E6C4" w14:textId="77777777" w:rsidTr="00D86CA8">
        <w:trPr>
          <w:trHeight w:val="339"/>
        </w:trPr>
        <w:tc>
          <w:tcPr>
            <w:tcW w:w="311.05pt" w:type="dxa"/>
            <w:hideMark/>
          </w:tcPr>
          <w:p w14:paraId="24AF4EA8"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Transferuri între unități</w:t>
            </w:r>
          </w:p>
        </w:tc>
        <w:tc>
          <w:tcPr>
            <w:tcW w:w="162pt" w:type="dxa"/>
            <w:vAlign w:val="bottom"/>
          </w:tcPr>
          <w:p w14:paraId="746938E7"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14.167.713,00</w:t>
            </w:r>
          </w:p>
        </w:tc>
      </w:tr>
      <w:tr w:rsidR="000E4AE0" w:rsidRPr="00901810" w14:paraId="710FDC6B" w14:textId="77777777" w:rsidTr="00D86CA8">
        <w:trPr>
          <w:trHeight w:val="339"/>
        </w:trPr>
        <w:tc>
          <w:tcPr>
            <w:tcW w:w="311.05pt" w:type="dxa"/>
            <w:hideMark/>
          </w:tcPr>
          <w:p w14:paraId="67798F98"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Active financiare</w:t>
            </w:r>
          </w:p>
        </w:tc>
        <w:tc>
          <w:tcPr>
            <w:tcW w:w="162pt" w:type="dxa"/>
            <w:vAlign w:val="bottom"/>
          </w:tcPr>
          <w:p w14:paraId="3D86A25F"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35.400.000,00</w:t>
            </w:r>
          </w:p>
        </w:tc>
      </w:tr>
      <w:tr w:rsidR="000E4AE0" w:rsidRPr="00901810" w14:paraId="6425E76C" w14:textId="77777777" w:rsidTr="00D86CA8">
        <w:trPr>
          <w:trHeight w:val="339"/>
        </w:trPr>
        <w:tc>
          <w:tcPr>
            <w:tcW w:w="311.05pt" w:type="dxa"/>
            <w:vAlign w:val="bottom"/>
            <w:hideMark/>
          </w:tcPr>
          <w:p w14:paraId="0887E0C6"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Rambursări de credite</w:t>
            </w:r>
          </w:p>
        </w:tc>
        <w:tc>
          <w:tcPr>
            <w:tcW w:w="162pt" w:type="dxa"/>
            <w:vAlign w:val="bottom"/>
          </w:tcPr>
          <w:p w14:paraId="5FC6AE9F"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1.500.000,00</w:t>
            </w:r>
          </w:p>
        </w:tc>
      </w:tr>
      <w:tr w:rsidR="000E4AE0" w:rsidRPr="00901810" w14:paraId="5CDCF7F3" w14:textId="77777777" w:rsidTr="00D86CA8">
        <w:trPr>
          <w:trHeight w:val="339"/>
        </w:trPr>
        <w:tc>
          <w:tcPr>
            <w:tcW w:w="311.05pt" w:type="dxa"/>
            <w:vAlign w:val="bottom"/>
            <w:hideMark/>
          </w:tcPr>
          <w:p w14:paraId="1D2BF606"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Recuperare plăți anii precedenți</w:t>
            </w:r>
          </w:p>
        </w:tc>
        <w:tc>
          <w:tcPr>
            <w:tcW w:w="162pt" w:type="dxa"/>
            <w:vAlign w:val="bottom"/>
          </w:tcPr>
          <w:p w14:paraId="3A8A0B36"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-1.293.748,00</w:t>
            </w:r>
          </w:p>
        </w:tc>
      </w:tr>
    </w:tbl>
    <w:p w14:paraId="2420FD3F" w14:textId="77777777" w:rsidR="000E4AE0" w:rsidRPr="00901810" w:rsidRDefault="000E4AE0" w:rsidP="00901810">
      <w:pPr>
        <w:ind w:firstLine="36pt"/>
        <w:jc w:val="both"/>
        <w:rPr>
          <w:rFonts w:ascii="Times New Roman" w:eastAsia="Times New Roman" w:hAnsi="Times New Roman" w:cs="Times New Roman"/>
          <w:sz w:val="24"/>
          <w:szCs w:val="24"/>
        </w:rPr>
      </w:pPr>
    </w:p>
    <w:p w14:paraId="20A016CE" w14:textId="77777777" w:rsidR="000E4AE0" w:rsidRPr="00901810" w:rsidRDefault="000E4AE0" w:rsidP="00901810">
      <w:pPr>
        <w:jc w:val="both"/>
        <w:rPr>
          <w:rFonts w:ascii="Times New Roman" w:eastAsia="Times New Roman" w:hAnsi="Times New Roman" w:cs="Times New Roman"/>
          <w:sz w:val="24"/>
          <w:szCs w:val="24"/>
        </w:rPr>
      </w:pPr>
    </w:p>
    <w:p w14:paraId="3897AA2A" w14:textId="77777777" w:rsidR="000E4AE0" w:rsidRPr="00901810" w:rsidRDefault="000E4AE0" w:rsidP="00901810">
      <w:pPr>
        <w:ind w:firstLine="36pt"/>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t xml:space="preserve">În detaliere funcțională plata cheltuielilor – secțiunea dezvoltare, se prezintă astfel: </w:t>
      </w:r>
    </w:p>
    <w:p w14:paraId="2D67D21E" w14:textId="77777777" w:rsidR="000E4AE0" w:rsidRPr="00901810" w:rsidRDefault="000E4AE0" w:rsidP="00901810">
      <w:pPr>
        <w:ind w:start="36pt"/>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r>
      <w:r w:rsidRPr="00901810">
        <w:rPr>
          <w:rFonts w:ascii="Times New Roman" w:eastAsia="Times New Roman" w:hAnsi="Times New Roman" w:cs="Times New Roman"/>
          <w:sz w:val="24"/>
          <w:szCs w:val="24"/>
        </w:rPr>
        <w:tab/>
        <w:t>Lei</w:t>
      </w:r>
    </w:p>
    <w:tbl>
      <w:tblPr>
        <w:tblW w:w="473.05pt" w:type="dxa"/>
        <w:tblInd w:w="4.85pt" w:type="dxa"/>
        <w:tblBorders>
          <w:top w:val="single" w:sz="8" w:space="0" w:color="auto"/>
          <w:start w:val="single" w:sz="8" w:space="0" w:color="auto"/>
          <w:bottom w:val="single" w:sz="8" w:space="0" w:color="auto"/>
          <w:end w:val="single" w:sz="8" w:space="0" w:color="auto"/>
          <w:insideH w:val="single" w:sz="8" w:space="0" w:color="auto"/>
          <w:insideV w:val="single" w:sz="8" w:space="0" w:color="auto"/>
        </w:tblBorders>
        <w:tblLook w:firstRow="1" w:lastRow="0" w:firstColumn="1" w:lastColumn="0" w:noHBand="0" w:noVBand="1"/>
      </w:tblPr>
      <w:tblGrid>
        <w:gridCol w:w="6221"/>
        <w:gridCol w:w="3240"/>
      </w:tblGrid>
      <w:tr w:rsidR="000E4AE0" w:rsidRPr="00901810" w14:paraId="6FE38E50" w14:textId="77777777" w:rsidTr="00D86CA8">
        <w:trPr>
          <w:trHeight w:val="341"/>
        </w:trPr>
        <w:tc>
          <w:tcPr>
            <w:tcW w:w="311.05pt" w:type="dxa"/>
            <w:noWrap/>
            <w:vAlign w:val="bottom"/>
            <w:hideMark/>
          </w:tcPr>
          <w:p w14:paraId="02F49FF8" w14:textId="77777777" w:rsidR="000E4AE0" w:rsidRPr="00901810" w:rsidRDefault="000E4AE0" w:rsidP="00901810">
            <w:pPr>
              <w:jc w:val="both"/>
              <w:rPr>
                <w:rFonts w:ascii="Times New Roman" w:eastAsia="Times New Roman" w:hAnsi="Times New Roman" w:cs="Times New Roman"/>
                <w:b/>
                <w:bCs/>
                <w:color w:val="000000"/>
                <w:sz w:val="24"/>
                <w:szCs w:val="24"/>
              </w:rPr>
            </w:pPr>
            <w:r w:rsidRPr="00901810">
              <w:rPr>
                <w:rFonts w:ascii="Times New Roman" w:eastAsia="Times New Roman" w:hAnsi="Times New Roman" w:cs="Times New Roman"/>
                <w:b/>
                <w:bCs/>
                <w:color w:val="000000"/>
                <w:sz w:val="24"/>
                <w:szCs w:val="24"/>
              </w:rPr>
              <w:t>Total cheltuieli, secțiunea dezvoltare, din care:</w:t>
            </w:r>
          </w:p>
        </w:tc>
        <w:tc>
          <w:tcPr>
            <w:tcW w:w="162pt" w:type="dxa"/>
            <w:vAlign w:val="bottom"/>
          </w:tcPr>
          <w:p w14:paraId="7DA9A31D" w14:textId="77777777" w:rsidR="000E4AE0" w:rsidRPr="00901810" w:rsidRDefault="000E4AE0" w:rsidP="00901810">
            <w:pPr>
              <w:jc w:val="both"/>
              <w:rPr>
                <w:rFonts w:ascii="Times New Roman" w:eastAsia="Times New Roman" w:hAnsi="Times New Roman" w:cs="Times New Roman"/>
                <w:b/>
                <w:bCs/>
                <w:color w:val="000000"/>
                <w:sz w:val="24"/>
                <w:szCs w:val="24"/>
              </w:rPr>
            </w:pPr>
            <w:r w:rsidRPr="00901810">
              <w:rPr>
                <w:rFonts w:ascii="Times New Roman" w:eastAsia="Times New Roman" w:hAnsi="Times New Roman" w:cs="Times New Roman"/>
                <w:b/>
                <w:bCs/>
                <w:color w:val="000000"/>
                <w:sz w:val="24"/>
                <w:szCs w:val="24"/>
              </w:rPr>
              <w:t>579.655.195,21</w:t>
            </w:r>
          </w:p>
        </w:tc>
      </w:tr>
      <w:tr w:rsidR="000E4AE0" w:rsidRPr="00901810" w14:paraId="10C204A3" w14:textId="77777777" w:rsidTr="00D86CA8">
        <w:trPr>
          <w:trHeight w:val="341"/>
        </w:trPr>
        <w:tc>
          <w:tcPr>
            <w:tcW w:w="311.05pt" w:type="dxa"/>
            <w:hideMark/>
          </w:tcPr>
          <w:p w14:paraId="07D790DF"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51.02   Autorități publice</w:t>
            </w:r>
          </w:p>
        </w:tc>
        <w:tc>
          <w:tcPr>
            <w:tcW w:w="162pt" w:type="dxa"/>
            <w:vAlign w:val="bottom"/>
          </w:tcPr>
          <w:p w14:paraId="73DD6D96"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9.230.178,73</w:t>
            </w:r>
          </w:p>
        </w:tc>
      </w:tr>
      <w:tr w:rsidR="000E4AE0" w:rsidRPr="00901810" w14:paraId="22B28941" w14:textId="77777777" w:rsidTr="00D86CA8">
        <w:trPr>
          <w:trHeight w:val="341"/>
        </w:trPr>
        <w:tc>
          <w:tcPr>
            <w:tcW w:w="311.05pt" w:type="dxa"/>
            <w:hideMark/>
          </w:tcPr>
          <w:p w14:paraId="7E389F7A"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61.02   Ordine publică și siguranță națională</w:t>
            </w:r>
          </w:p>
        </w:tc>
        <w:tc>
          <w:tcPr>
            <w:tcW w:w="162pt" w:type="dxa"/>
            <w:vAlign w:val="bottom"/>
          </w:tcPr>
          <w:p w14:paraId="5D4B0959"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652.918,18</w:t>
            </w:r>
          </w:p>
        </w:tc>
      </w:tr>
      <w:tr w:rsidR="000E4AE0" w:rsidRPr="00901810" w14:paraId="065BDBCE" w14:textId="77777777" w:rsidTr="00D86CA8">
        <w:trPr>
          <w:trHeight w:val="341"/>
        </w:trPr>
        <w:tc>
          <w:tcPr>
            <w:tcW w:w="311.05pt" w:type="dxa"/>
            <w:hideMark/>
          </w:tcPr>
          <w:p w14:paraId="364847FF"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65.02   Învățământ</w:t>
            </w:r>
          </w:p>
        </w:tc>
        <w:tc>
          <w:tcPr>
            <w:tcW w:w="162pt" w:type="dxa"/>
            <w:vAlign w:val="bottom"/>
          </w:tcPr>
          <w:p w14:paraId="0DFEE31F"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75.462.365,39</w:t>
            </w:r>
          </w:p>
        </w:tc>
      </w:tr>
      <w:tr w:rsidR="000E4AE0" w:rsidRPr="00901810" w14:paraId="580962F0" w14:textId="77777777" w:rsidTr="00D86CA8">
        <w:trPr>
          <w:trHeight w:val="341"/>
        </w:trPr>
        <w:tc>
          <w:tcPr>
            <w:tcW w:w="311.05pt" w:type="dxa"/>
            <w:hideMark/>
          </w:tcPr>
          <w:p w14:paraId="0D0C2284"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66.02   Sănătate</w:t>
            </w:r>
          </w:p>
        </w:tc>
        <w:tc>
          <w:tcPr>
            <w:tcW w:w="162pt" w:type="dxa"/>
            <w:vAlign w:val="bottom"/>
          </w:tcPr>
          <w:p w14:paraId="2594C9AB"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26.504.643,21</w:t>
            </w:r>
          </w:p>
        </w:tc>
      </w:tr>
      <w:tr w:rsidR="000E4AE0" w:rsidRPr="00901810" w14:paraId="54D1BAA5" w14:textId="77777777" w:rsidTr="00D86CA8">
        <w:trPr>
          <w:trHeight w:val="341"/>
        </w:trPr>
        <w:tc>
          <w:tcPr>
            <w:tcW w:w="311.05pt" w:type="dxa"/>
            <w:hideMark/>
          </w:tcPr>
          <w:p w14:paraId="7B256567"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67.02   Cultură, recreere și religie</w:t>
            </w:r>
          </w:p>
        </w:tc>
        <w:tc>
          <w:tcPr>
            <w:tcW w:w="162pt" w:type="dxa"/>
            <w:vAlign w:val="bottom"/>
          </w:tcPr>
          <w:p w14:paraId="64B026EA"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73.493.491,23</w:t>
            </w:r>
          </w:p>
        </w:tc>
      </w:tr>
      <w:tr w:rsidR="000E4AE0" w:rsidRPr="00901810" w14:paraId="2CB1E4B5" w14:textId="77777777" w:rsidTr="00D86CA8">
        <w:trPr>
          <w:trHeight w:val="341"/>
        </w:trPr>
        <w:tc>
          <w:tcPr>
            <w:tcW w:w="311.05pt" w:type="dxa"/>
            <w:hideMark/>
          </w:tcPr>
          <w:p w14:paraId="0CF22B67"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68.02   Asigurare și asistență socială</w:t>
            </w:r>
          </w:p>
        </w:tc>
        <w:tc>
          <w:tcPr>
            <w:tcW w:w="162pt" w:type="dxa"/>
            <w:vAlign w:val="bottom"/>
          </w:tcPr>
          <w:p w14:paraId="4177D1A1"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4.258.012,84</w:t>
            </w:r>
          </w:p>
        </w:tc>
      </w:tr>
      <w:tr w:rsidR="000E4AE0" w:rsidRPr="00901810" w14:paraId="592D6925" w14:textId="77777777" w:rsidTr="00D86CA8">
        <w:trPr>
          <w:trHeight w:val="341"/>
        </w:trPr>
        <w:tc>
          <w:tcPr>
            <w:tcW w:w="311.05pt" w:type="dxa"/>
            <w:hideMark/>
          </w:tcPr>
          <w:p w14:paraId="3F9FB7B7"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70.02   Locuințe servicii și dezvoltare publică</w:t>
            </w:r>
          </w:p>
        </w:tc>
        <w:tc>
          <w:tcPr>
            <w:tcW w:w="162pt" w:type="dxa"/>
            <w:vAlign w:val="bottom"/>
          </w:tcPr>
          <w:p w14:paraId="6D57B7A7"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43.087.794,81</w:t>
            </w:r>
          </w:p>
        </w:tc>
      </w:tr>
      <w:tr w:rsidR="000E4AE0" w:rsidRPr="00901810" w14:paraId="4E3B03EF" w14:textId="77777777" w:rsidTr="00D86CA8">
        <w:trPr>
          <w:trHeight w:val="341"/>
        </w:trPr>
        <w:tc>
          <w:tcPr>
            <w:tcW w:w="311.05pt" w:type="dxa"/>
            <w:hideMark/>
          </w:tcPr>
          <w:p w14:paraId="3E278470"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74.02   Protecția mediului</w:t>
            </w:r>
          </w:p>
        </w:tc>
        <w:tc>
          <w:tcPr>
            <w:tcW w:w="162pt" w:type="dxa"/>
            <w:vAlign w:val="bottom"/>
          </w:tcPr>
          <w:p w14:paraId="0D1087EB"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50.353.992,98</w:t>
            </w:r>
          </w:p>
        </w:tc>
      </w:tr>
      <w:tr w:rsidR="000E4AE0" w:rsidRPr="00901810" w14:paraId="274B76F6" w14:textId="77777777" w:rsidTr="00D86CA8">
        <w:trPr>
          <w:trHeight w:val="341"/>
        </w:trPr>
        <w:tc>
          <w:tcPr>
            <w:tcW w:w="311.05pt" w:type="dxa"/>
            <w:hideMark/>
          </w:tcPr>
          <w:p w14:paraId="4912BF31"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81.02  Combustibil și energie</w:t>
            </w:r>
          </w:p>
        </w:tc>
        <w:tc>
          <w:tcPr>
            <w:tcW w:w="162pt" w:type="dxa"/>
            <w:vAlign w:val="bottom"/>
          </w:tcPr>
          <w:p w14:paraId="6F3D8CB2"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0,00</w:t>
            </w:r>
          </w:p>
        </w:tc>
      </w:tr>
      <w:tr w:rsidR="000E4AE0" w:rsidRPr="00901810" w14:paraId="404F777A" w14:textId="77777777" w:rsidTr="00D86CA8">
        <w:trPr>
          <w:trHeight w:val="341"/>
        </w:trPr>
        <w:tc>
          <w:tcPr>
            <w:tcW w:w="311.05pt" w:type="dxa"/>
            <w:hideMark/>
          </w:tcPr>
          <w:p w14:paraId="151F7D3B"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84.02   Transporturi</w:t>
            </w:r>
          </w:p>
        </w:tc>
        <w:tc>
          <w:tcPr>
            <w:tcW w:w="162pt" w:type="dxa"/>
            <w:vAlign w:val="bottom"/>
          </w:tcPr>
          <w:p w14:paraId="74140D4F"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296.611.797,84</w:t>
            </w:r>
          </w:p>
        </w:tc>
      </w:tr>
    </w:tbl>
    <w:p w14:paraId="43A74CD3" w14:textId="77777777" w:rsidR="000E4AE0" w:rsidRPr="00901810" w:rsidRDefault="000E4AE0" w:rsidP="00901810">
      <w:pPr>
        <w:jc w:val="both"/>
        <w:rPr>
          <w:rFonts w:ascii="Times New Roman" w:eastAsia="Times New Roman" w:hAnsi="Times New Roman" w:cs="Times New Roman"/>
          <w:color w:val="FF0000"/>
          <w:sz w:val="24"/>
          <w:szCs w:val="24"/>
        </w:rPr>
      </w:pPr>
    </w:p>
    <w:p w14:paraId="043B1BC3" w14:textId="77777777" w:rsidR="000E4AE0" w:rsidRPr="00901810" w:rsidRDefault="000E4AE0" w:rsidP="00901810">
      <w:pPr>
        <w:jc w:val="both"/>
        <w:rPr>
          <w:rFonts w:ascii="Times New Roman" w:eastAsia="Times New Roman" w:hAnsi="Times New Roman" w:cs="Times New Roman"/>
          <w:sz w:val="24"/>
          <w:szCs w:val="24"/>
        </w:rPr>
      </w:pPr>
    </w:p>
    <w:p w14:paraId="6AA4CAE6" w14:textId="77777777" w:rsidR="000E4AE0" w:rsidRPr="00901810" w:rsidRDefault="000E4AE0" w:rsidP="00901810">
      <w:pPr>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tab/>
        <w:t>Municipiul Timișoara a înregistrat la 31.12.2025, un excedent al bugetului local în valoare de 95.888.043,65 lei.</w:t>
      </w:r>
    </w:p>
    <w:p w14:paraId="4F08C932" w14:textId="77777777" w:rsidR="000E4AE0" w:rsidRPr="00901810" w:rsidRDefault="000E4AE0" w:rsidP="00901810">
      <w:pPr>
        <w:jc w:val="both"/>
        <w:rPr>
          <w:rFonts w:ascii="Times New Roman" w:hAnsi="Times New Roman" w:cs="Times New Roman"/>
          <w:b/>
          <w:bCs/>
          <w:sz w:val="24"/>
          <w:szCs w:val="24"/>
        </w:rPr>
      </w:pPr>
    </w:p>
    <w:p w14:paraId="1F1B75BB" w14:textId="77777777" w:rsidR="000E4AE0" w:rsidRPr="00901810" w:rsidRDefault="000E4AE0" w:rsidP="00901810">
      <w:pPr>
        <w:ind w:firstLine="36pt"/>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t xml:space="preserve">Până la data de 31 decembrie 2025 s-au încasat următoarele venituri conform contului de </w:t>
      </w:r>
      <w:proofErr w:type="spellStart"/>
      <w:r w:rsidRPr="00901810">
        <w:rPr>
          <w:rFonts w:ascii="Times New Roman" w:eastAsia="Times New Roman" w:hAnsi="Times New Roman" w:cs="Times New Roman"/>
          <w:sz w:val="24"/>
          <w:szCs w:val="24"/>
        </w:rPr>
        <w:t>execuţie</w:t>
      </w:r>
      <w:proofErr w:type="spellEnd"/>
      <w:r w:rsidRPr="00901810">
        <w:rPr>
          <w:rFonts w:ascii="Times New Roman" w:eastAsia="Times New Roman" w:hAnsi="Times New Roman" w:cs="Times New Roman"/>
          <w:sz w:val="24"/>
          <w:szCs w:val="24"/>
        </w:rPr>
        <w:t>:</w:t>
      </w:r>
    </w:p>
    <w:p w14:paraId="7B80565B" w14:textId="77777777" w:rsidR="000E4AE0" w:rsidRPr="00901810" w:rsidRDefault="000E4AE0" w:rsidP="00901810">
      <w:pPr>
        <w:jc w:val="both"/>
        <w:rPr>
          <w:rFonts w:ascii="Times New Roman" w:eastAsia="Times New Roman" w:hAnsi="Times New Roman" w:cs="Times New Roman"/>
          <w:sz w:val="24"/>
          <w:szCs w:val="24"/>
        </w:rPr>
      </w:pPr>
    </w:p>
    <w:tbl>
      <w:tblPr>
        <w:tblW w:w="487.60pt" w:type="dxa"/>
        <w:tblInd w:w="4.65pt" w:type="dxa"/>
        <w:tblLook w:firstRow="1" w:lastRow="0" w:firstColumn="1" w:lastColumn="0" w:noHBand="0" w:noVBand="1"/>
      </w:tblPr>
      <w:tblGrid>
        <w:gridCol w:w="6111"/>
        <w:gridCol w:w="1417"/>
        <w:gridCol w:w="2224"/>
      </w:tblGrid>
      <w:tr w:rsidR="000E4AE0" w:rsidRPr="00901810" w14:paraId="7BC473F1" w14:textId="77777777" w:rsidTr="00D86CA8">
        <w:trPr>
          <w:trHeight w:val="509"/>
        </w:trPr>
        <w:tc>
          <w:tcPr>
            <w:tcW w:w="305.55pt" w:type="dxa"/>
            <w:vMerge w:val="restart"/>
            <w:tcBorders>
              <w:top w:val="single" w:sz="8" w:space="0" w:color="auto"/>
              <w:start w:val="single" w:sz="8" w:space="0" w:color="auto"/>
              <w:bottom w:val="single" w:sz="8" w:space="0" w:color="000000"/>
              <w:end w:val="single" w:sz="4" w:space="0" w:color="auto"/>
            </w:tcBorders>
            <w:vAlign w:val="center"/>
            <w:hideMark/>
          </w:tcPr>
          <w:p w14:paraId="057DCF95" w14:textId="77777777" w:rsidR="000E4AE0" w:rsidRPr="00901810" w:rsidRDefault="000E4AE0" w:rsidP="00901810">
            <w:pPr>
              <w:jc w:val="both"/>
              <w:rPr>
                <w:rFonts w:ascii="Times New Roman" w:eastAsia="Times New Roman" w:hAnsi="Times New Roman" w:cs="Times New Roman"/>
                <w:b/>
                <w:sz w:val="24"/>
                <w:szCs w:val="24"/>
                <w:lang w:eastAsia="ro-RO"/>
              </w:rPr>
            </w:pPr>
            <w:r w:rsidRPr="00901810">
              <w:rPr>
                <w:rFonts w:ascii="Times New Roman" w:eastAsia="Times New Roman" w:hAnsi="Times New Roman" w:cs="Times New Roman"/>
                <w:b/>
                <w:sz w:val="24"/>
                <w:szCs w:val="24"/>
                <w:lang w:eastAsia="ro-RO"/>
              </w:rPr>
              <w:t>Denumirea indicator</w:t>
            </w:r>
          </w:p>
        </w:tc>
        <w:tc>
          <w:tcPr>
            <w:tcW w:w="70.85pt" w:type="dxa"/>
            <w:vMerge w:val="restart"/>
            <w:tcBorders>
              <w:top w:val="single" w:sz="8" w:space="0" w:color="auto"/>
              <w:start w:val="single" w:sz="4" w:space="0" w:color="auto"/>
              <w:bottom w:val="single" w:sz="8" w:space="0" w:color="000000"/>
              <w:end w:val="single" w:sz="4" w:space="0" w:color="auto"/>
            </w:tcBorders>
            <w:vAlign w:val="center"/>
            <w:hideMark/>
          </w:tcPr>
          <w:p w14:paraId="4691379C" w14:textId="77777777" w:rsidR="000E4AE0" w:rsidRPr="00901810" w:rsidRDefault="000E4AE0" w:rsidP="00901810">
            <w:pPr>
              <w:jc w:val="both"/>
              <w:rPr>
                <w:rFonts w:ascii="Times New Roman" w:eastAsia="Times New Roman" w:hAnsi="Times New Roman" w:cs="Times New Roman"/>
                <w:b/>
                <w:sz w:val="24"/>
                <w:szCs w:val="24"/>
                <w:lang w:eastAsia="ro-RO"/>
              </w:rPr>
            </w:pPr>
            <w:r w:rsidRPr="00901810">
              <w:rPr>
                <w:rFonts w:ascii="Times New Roman" w:eastAsia="Times New Roman" w:hAnsi="Times New Roman" w:cs="Times New Roman"/>
                <w:b/>
                <w:sz w:val="24"/>
                <w:szCs w:val="24"/>
                <w:lang w:eastAsia="ro-RO"/>
              </w:rPr>
              <w:t>Cod indicator</w:t>
            </w:r>
          </w:p>
        </w:tc>
        <w:tc>
          <w:tcPr>
            <w:tcW w:w="111.20pt" w:type="dxa"/>
            <w:vMerge w:val="restart"/>
            <w:tcBorders>
              <w:top w:val="single" w:sz="8" w:space="0" w:color="auto"/>
              <w:start w:val="single" w:sz="4" w:space="0" w:color="auto"/>
              <w:bottom w:val="single" w:sz="8" w:space="0" w:color="000000"/>
              <w:end w:val="single" w:sz="8" w:space="0" w:color="auto"/>
            </w:tcBorders>
            <w:vAlign w:val="center"/>
            <w:hideMark/>
          </w:tcPr>
          <w:p w14:paraId="4C0F2327" w14:textId="77777777" w:rsidR="000E4AE0" w:rsidRPr="00901810" w:rsidRDefault="000E4AE0" w:rsidP="00901810">
            <w:pPr>
              <w:jc w:val="both"/>
              <w:rPr>
                <w:rFonts w:ascii="Times New Roman" w:eastAsia="Times New Roman" w:hAnsi="Times New Roman" w:cs="Times New Roman"/>
                <w:b/>
                <w:sz w:val="24"/>
                <w:szCs w:val="24"/>
                <w:lang w:eastAsia="ro-RO"/>
              </w:rPr>
            </w:pPr>
            <w:r w:rsidRPr="00901810">
              <w:rPr>
                <w:rFonts w:ascii="Times New Roman" w:eastAsia="Times New Roman" w:hAnsi="Times New Roman" w:cs="Times New Roman"/>
                <w:b/>
                <w:sz w:val="24"/>
                <w:szCs w:val="24"/>
                <w:lang w:eastAsia="ro-RO"/>
              </w:rPr>
              <w:t>Încasări realizate</w:t>
            </w:r>
          </w:p>
        </w:tc>
      </w:tr>
      <w:tr w:rsidR="000E4AE0" w:rsidRPr="00901810" w14:paraId="4AE8AB34" w14:textId="77777777" w:rsidTr="00D86CA8">
        <w:trPr>
          <w:trHeight w:val="509"/>
        </w:trPr>
        <w:tc>
          <w:tcPr>
            <w:tcW w:w="305.55pt" w:type="dxa"/>
            <w:vMerge/>
            <w:tcBorders>
              <w:top w:val="single" w:sz="8" w:space="0" w:color="auto"/>
              <w:start w:val="single" w:sz="8" w:space="0" w:color="auto"/>
              <w:bottom w:val="single" w:sz="8" w:space="0" w:color="000000"/>
              <w:end w:val="single" w:sz="4" w:space="0" w:color="auto"/>
            </w:tcBorders>
            <w:vAlign w:val="center"/>
            <w:hideMark/>
          </w:tcPr>
          <w:p w14:paraId="3AA0F084" w14:textId="77777777" w:rsidR="000E4AE0" w:rsidRPr="00901810" w:rsidRDefault="000E4AE0" w:rsidP="00901810">
            <w:pPr>
              <w:jc w:val="both"/>
              <w:rPr>
                <w:rFonts w:ascii="Times New Roman" w:eastAsia="Times New Roman" w:hAnsi="Times New Roman" w:cs="Times New Roman"/>
                <w:bCs/>
                <w:sz w:val="24"/>
                <w:szCs w:val="24"/>
                <w:lang w:eastAsia="ro-RO"/>
              </w:rPr>
            </w:pPr>
          </w:p>
        </w:tc>
        <w:tc>
          <w:tcPr>
            <w:tcW w:w="70.85pt" w:type="dxa"/>
            <w:vMerge/>
            <w:tcBorders>
              <w:top w:val="single" w:sz="8" w:space="0" w:color="auto"/>
              <w:start w:val="single" w:sz="4" w:space="0" w:color="auto"/>
              <w:bottom w:val="single" w:sz="8" w:space="0" w:color="000000"/>
              <w:end w:val="single" w:sz="4" w:space="0" w:color="auto"/>
            </w:tcBorders>
            <w:vAlign w:val="center"/>
            <w:hideMark/>
          </w:tcPr>
          <w:p w14:paraId="4B37DD7B" w14:textId="77777777" w:rsidR="000E4AE0" w:rsidRPr="00901810" w:rsidRDefault="000E4AE0" w:rsidP="00901810">
            <w:pPr>
              <w:jc w:val="both"/>
              <w:rPr>
                <w:rFonts w:ascii="Times New Roman" w:eastAsia="Times New Roman" w:hAnsi="Times New Roman" w:cs="Times New Roman"/>
                <w:bCs/>
                <w:sz w:val="24"/>
                <w:szCs w:val="24"/>
                <w:lang w:eastAsia="ro-RO"/>
              </w:rPr>
            </w:pPr>
          </w:p>
        </w:tc>
        <w:tc>
          <w:tcPr>
            <w:tcW w:w="111.20pt" w:type="dxa"/>
            <w:vMerge/>
            <w:tcBorders>
              <w:top w:val="single" w:sz="8" w:space="0" w:color="auto"/>
              <w:start w:val="single" w:sz="4" w:space="0" w:color="auto"/>
              <w:bottom w:val="single" w:sz="8" w:space="0" w:color="000000"/>
              <w:end w:val="single" w:sz="8" w:space="0" w:color="auto"/>
            </w:tcBorders>
            <w:vAlign w:val="center"/>
            <w:hideMark/>
          </w:tcPr>
          <w:p w14:paraId="3938963E" w14:textId="77777777" w:rsidR="000E4AE0" w:rsidRPr="00901810" w:rsidRDefault="000E4AE0" w:rsidP="00901810">
            <w:pPr>
              <w:jc w:val="both"/>
              <w:rPr>
                <w:rFonts w:ascii="Times New Roman" w:eastAsia="Times New Roman" w:hAnsi="Times New Roman" w:cs="Times New Roman"/>
                <w:bCs/>
                <w:sz w:val="24"/>
                <w:szCs w:val="24"/>
                <w:lang w:eastAsia="ro-RO"/>
              </w:rPr>
            </w:pPr>
          </w:p>
        </w:tc>
      </w:tr>
      <w:tr w:rsidR="000E4AE0" w:rsidRPr="00901810" w14:paraId="21D78D2B" w14:textId="77777777" w:rsidTr="00D86CA8">
        <w:trPr>
          <w:trHeight w:val="375"/>
        </w:trPr>
        <w:tc>
          <w:tcPr>
            <w:tcW w:w="305.55pt" w:type="dxa"/>
            <w:tcBorders>
              <w:top w:val="single" w:sz="4" w:space="0" w:color="auto"/>
              <w:start w:val="single" w:sz="8" w:space="0" w:color="auto"/>
              <w:bottom w:val="single" w:sz="4" w:space="0" w:color="auto"/>
              <w:end w:val="single" w:sz="4" w:space="0" w:color="auto"/>
            </w:tcBorders>
            <w:vAlign w:val="center"/>
            <w:hideMark/>
          </w:tcPr>
          <w:p w14:paraId="5AFCCC32"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 xml:space="preserve">VENITURI – TOTAL                                                              </w:t>
            </w:r>
          </w:p>
        </w:tc>
        <w:tc>
          <w:tcPr>
            <w:tcW w:w="70.85pt" w:type="dxa"/>
            <w:tcBorders>
              <w:top w:val="single" w:sz="4" w:space="0" w:color="auto"/>
              <w:start w:val="nil"/>
              <w:bottom w:val="single" w:sz="4" w:space="0" w:color="auto"/>
              <w:end w:val="single" w:sz="4" w:space="0" w:color="auto"/>
            </w:tcBorders>
            <w:vAlign w:val="center"/>
            <w:hideMark/>
          </w:tcPr>
          <w:p w14:paraId="2F327FFE"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00.01</w:t>
            </w:r>
          </w:p>
        </w:tc>
        <w:tc>
          <w:tcPr>
            <w:tcW w:w="111.20pt" w:type="dxa"/>
            <w:tcBorders>
              <w:top w:val="single" w:sz="4" w:space="0" w:color="auto"/>
              <w:start w:val="nil"/>
              <w:bottom w:val="single" w:sz="4" w:space="0" w:color="auto"/>
              <w:end w:val="single" w:sz="8" w:space="0" w:color="auto"/>
            </w:tcBorders>
            <w:noWrap/>
            <w:vAlign w:val="center"/>
            <w:hideMark/>
          </w:tcPr>
          <w:p w14:paraId="3F650758" w14:textId="77777777" w:rsidR="000E4AE0" w:rsidRPr="00901810" w:rsidRDefault="000E4AE0" w:rsidP="00901810">
            <w:pPr>
              <w:jc w:val="both"/>
              <w:rPr>
                <w:rFonts w:ascii="Times New Roman" w:eastAsia="Times New Roman" w:hAnsi="Times New Roman" w:cs="Times New Roman"/>
                <w:color w:val="FFFFFF"/>
                <w:sz w:val="24"/>
                <w:szCs w:val="24"/>
              </w:rPr>
            </w:pPr>
            <w:r w:rsidRPr="00901810">
              <w:rPr>
                <w:rFonts w:ascii="Times New Roman" w:eastAsia="Times New Roman" w:hAnsi="Times New Roman" w:cs="Times New Roman"/>
                <w:color w:val="000000"/>
                <w:sz w:val="24"/>
                <w:szCs w:val="24"/>
              </w:rPr>
              <w:t xml:space="preserve">     1.916.065.045,98</w:t>
            </w:r>
          </w:p>
        </w:tc>
      </w:tr>
      <w:tr w:rsidR="000E4AE0" w:rsidRPr="00901810" w14:paraId="437E450E" w14:textId="77777777" w:rsidTr="00D86CA8">
        <w:trPr>
          <w:trHeight w:val="253"/>
        </w:trPr>
        <w:tc>
          <w:tcPr>
            <w:tcW w:w="305.55pt" w:type="dxa"/>
            <w:tcBorders>
              <w:top w:val="nil"/>
              <w:start w:val="single" w:sz="8" w:space="0" w:color="auto"/>
              <w:bottom w:val="single" w:sz="4" w:space="0" w:color="auto"/>
              <w:end w:val="single" w:sz="4" w:space="0" w:color="auto"/>
            </w:tcBorders>
            <w:hideMark/>
          </w:tcPr>
          <w:p w14:paraId="654F680F"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 xml:space="preserve">I. VENITURI CURENTE </w:t>
            </w:r>
          </w:p>
        </w:tc>
        <w:tc>
          <w:tcPr>
            <w:tcW w:w="70.85pt" w:type="dxa"/>
            <w:tcBorders>
              <w:top w:val="nil"/>
              <w:start w:val="nil"/>
              <w:bottom w:val="single" w:sz="4" w:space="0" w:color="auto"/>
              <w:end w:val="single" w:sz="4" w:space="0" w:color="auto"/>
            </w:tcBorders>
            <w:vAlign w:val="center"/>
            <w:hideMark/>
          </w:tcPr>
          <w:p w14:paraId="3258058E"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00.02</w:t>
            </w:r>
          </w:p>
        </w:tc>
        <w:tc>
          <w:tcPr>
            <w:tcW w:w="111.20pt" w:type="dxa"/>
            <w:tcBorders>
              <w:top w:val="nil"/>
              <w:start w:val="nil"/>
              <w:bottom w:val="single" w:sz="4" w:space="0" w:color="auto"/>
              <w:end w:val="single" w:sz="8" w:space="0" w:color="auto"/>
            </w:tcBorders>
            <w:noWrap/>
            <w:vAlign w:val="center"/>
            <w:hideMark/>
          </w:tcPr>
          <w:p w14:paraId="75D9E6F5"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1.572.503.281,20</w:t>
            </w:r>
          </w:p>
        </w:tc>
      </w:tr>
      <w:tr w:rsidR="000E4AE0" w:rsidRPr="00901810" w14:paraId="376DC36F" w14:textId="77777777" w:rsidTr="00D86CA8">
        <w:trPr>
          <w:trHeight w:val="393"/>
        </w:trPr>
        <w:tc>
          <w:tcPr>
            <w:tcW w:w="305.55pt" w:type="dxa"/>
            <w:tcBorders>
              <w:top w:val="nil"/>
              <w:start w:val="single" w:sz="8" w:space="0" w:color="auto"/>
              <w:bottom w:val="single" w:sz="4" w:space="0" w:color="auto"/>
              <w:end w:val="single" w:sz="4" w:space="0" w:color="auto"/>
            </w:tcBorders>
            <w:hideMark/>
          </w:tcPr>
          <w:p w14:paraId="5E2C1442"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 xml:space="preserve">A. VENITURI FISCALE                                                      </w:t>
            </w:r>
          </w:p>
        </w:tc>
        <w:tc>
          <w:tcPr>
            <w:tcW w:w="70.85pt" w:type="dxa"/>
            <w:tcBorders>
              <w:top w:val="nil"/>
              <w:start w:val="nil"/>
              <w:bottom w:val="single" w:sz="4" w:space="0" w:color="auto"/>
              <w:end w:val="single" w:sz="4" w:space="0" w:color="auto"/>
            </w:tcBorders>
            <w:vAlign w:val="center"/>
            <w:hideMark/>
          </w:tcPr>
          <w:p w14:paraId="5C121093"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00.03</w:t>
            </w:r>
          </w:p>
        </w:tc>
        <w:tc>
          <w:tcPr>
            <w:tcW w:w="111.20pt" w:type="dxa"/>
            <w:tcBorders>
              <w:top w:val="nil"/>
              <w:start w:val="nil"/>
              <w:bottom w:val="single" w:sz="4" w:space="0" w:color="auto"/>
              <w:end w:val="single" w:sz="8" w:space="0" w:color="auto"/>
            </w:tcBorders>
            <w:noWrap/>
            <w:vAlign w:val="center"/>
            <w:hideMark/>
          </w:tcPr>
          <w:p w14:paraId="3C12C71F"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1.490.81.413,86</w:t>
            </w:r>
          </w:p>
        </w:tc>
      </w:tr>
      <w:tr w:rsidR="000E4AE0" w:rsidRPr="00901810" w14:paraId="7F9BE415" w14:textId="77777777" w:rsidTr="00D86CA8">
        <w:trPr>
          <w:trHeight w:val="541"/>
        </w:trPr>
        <w:tc>
          <w:tcPr>
            <w:tcW w:w="305.55pt" w:type="dxa"/>
            <w:tcBorders>
              <w:top w:val="nil"/>
              <w:start w:val="single" w:sz="8" w:space="0" w:color="auto"/>
              <w:bottom w:val="single" w:sz="4" w:space="0" w:color="auto"/>
              <w:end w:val="single" w:sz="4" w:space="0" w:color="auto"/>
            </w:tcBorders>
            <w:hideMark/>
          </w:tcPr>
          <w:p w14:paraId="08EF44A1"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 xml:space="preserve">A1. IMPOZIT PE VENIT, PROFIT ŞI CÂŞTIGURI DIN CAPITAL </w:t>
            </w:r>
          </w:p>
        </w:tc>
        <w:tc>
          <w:tcPr>
            <w:tcW w:w="70.85pt" w:type="dxa"/>
            <w:tcBorders>
              <w:top w:val="nil"/>
              <w:start w:val="nil"/>
              <w:bottom w:val="single" w:sz="4" w:space="0" w:color="auto"/>
              <w:end w:val="single" w:sz="4" w:space="0" w:color="auto"/>
            </w:tcBorders>
            <w:vAlign w:val="center"/>
            <w:hideMark/>
          </w:tcPr>
          <w:p w14:paraId="5E289D04"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00.04</w:t>
            </w:r>
          </w:p>
        </w:tc>
        <w:tc>
          <w:tcPr>
            <w:tcW w:w="111.20pt" w:type="dxa"/>
            <w:tcBorders>
              <w:top w:val="nil"/>
              <w:start w:val="nil"/>
              <w:bottom w:val="single" w:sz="4" w:space="0" w:color="auto"/>
              <w:end w:val="single" w:sz="8" w:space="0" w:color="auto"/>
            </w:tcBorders>
            <w:noWrap/>
            <w:vAlign w:val="center"/>
            <w:hideMark/>
          </w:tcPr>
          <w:p w14:paraId="571C9C10"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 xml:space="preserve">                                            903.933.384,95     </w:t>
            </w:r>
          </w:p>
        </w:tc>
      </w:tr>
      <w:tr w:rsidR="000E4AE0" w:rsidRPr="00901810" w14:paraId="4BA154A9" w14:textId="77777777" w:rsidTr="00D86CA8">
        <w:trPr>
          <w:trHeight w:val="409"/>
        </w:trPr>
        <w:tc>
          <w:tcPr>
            <w:tcW w:w="305.55pt" w:type="dxa"/>
            <w:tcBorders>
              <w:top w:val="nil"/>
              <w:start w:val="single" w:sz="8" w:space="0" w:color="auto"/>
              <w:bottom w:val="single" w:sz="4" w:space="0" w:color="auto"/>
              <w:end w:val="single" w:sz="4" w:space="0" w:color="auto"/>
            </w:tcBorders>
            <w:hideMark/>
          </w:tcPr>
          <w:p w14:paraId="1A89E468"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 xml:space="preserve"> A1.1. IMPOZIT PE VENIT, PROFIT ŞI CÂŞTIGURI DIN CAPITAL DE LA PERSOANE JURIDICE </w:t>
            </w:r>
          </w:p>
        </w:tc>
        <w:tc>
          <w:tcPr>
            <w:tcW w:w="70.85pt" w:type="dxa"/>
            <w:tcBorders>
              <w:top w:val="nil"/>
              <w:start w:val="nil"/>
              <w:bottom w:val="single" w:sz="4" w:space="0" w:color="auto"/>
              <w:end w:val="single" w:sz="4" w:space="0" w:color="auto"/>
            </w:tcBorders>
            <w:vAlign w:val="center"/>
            <w:hideMark/>
          </w:tcPr>
          <w:p w14:paraId="370C171D"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00.05</w:t>
            </w:r>
          </w:p>
        </w:tc>
        <w:tc>
          <w:tcPr>
            <w:tcW w:w="111.20pt" w:type="dxa"/>
            <w:tcBorders>
              <w:top w:val="nil"/>
              <w:start w:val="nil"/>
              <w:bottom w:val="single" w:sz="4" w:space="0" w:color="auto"/>
              <w:end w:val="single" w:sz="8" w:space="0" w:color="auto"/>
            </w:tcBorders>
            <w:noWrap/>
            <w:vAlign w:val="center"/>
            <w:hideMark/>
          </w:tcPr>
          <w:p w14:paraId="65DF8940" w14:textId="77777777" w:rsidR="000E4AE0" w:rsidRPr="00901810" w:rsidRDefault="000E4AE0" w:rsidP="00901810">
            <w:pPr>
              <w:jc w:val="both"/>
              <w:rPr>
                <w:rFonts w:ascii="Times New Roman" w:eastAsia="Times New Roman" w:hAnsi="Times New Roman" w:cs="Times New Roman"/>
                <w:sz w:val="24"/>
                <w:szCs w:val="24"/>
                <w:lang w:eastAsia="ro-RO"/>
              </w:rPr>
            </w:pPr>
            <w:r w:rsidRPr="00901810">
              <w:rPr>
                <w:rFonts w:ascii="Times New Roman" w:eastAsia="Times New Roman" w:hAnsi="Times New Roman" w:cs="Times New Roman"/>
                <w:sz w:val="24"/>
                <w:szCs w:val="24"/>
                <w:lang w:eastAsia="ro-RO"/>
              </w:rPr>
              <w:t>0</w:t>
            </w:r>
          </w:p>
        </w:tc>
      </w:tr>
      <w:tr w:rsidR="000E4AE0" w:rsidRPr="00901810" w14:paraId="426BF707" w14:textId="77777777" w:rsidTr="00D86CA8">
        <w:trPr>
          <w:trHeight w:val="520"/>
        </w:trPr>
        <w:tc>
          <w:tcPr>
            <w:tcW w:w="305.55pt" w:type="dxa"/>
            <w:tcBorders>
              <w:top w:val="nil"/>
              <w:start w:val="single" w:sz="8" w:space="0" w:color="auto"/>
              <w:bottom w:val="single" w:sz="4" w:space="0" w:color="auto"/>
              <w:end w:val="single" w:sz="4" w:space="0" w:color="auto"/>
            </w:tcBorders>
            <w:hideMark/>
          </w:tcPr>
          <w:p w14:paraId="0739AD44"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A1.2. IMPOZIT PE VENIT, PROFIT ŞI CÂŞTIGURI DIN CAPITAL  DE LA PERSOANE FIZICE</w:t>
            </w:r>
          </w:p>
        </w:tc>
        <w:tc>
          <w:tcPr>
            <w:tcW w:w="70.85pt" w:type="dxa"/>
            <w:tcBorders>
              <w:top w:val="nil"/>
              <w:start w:val="nil"/>
              <w:bottom w:val="single" w:sz="4" w:space="0" w:color="auto"/>
              <w:end w:val="single" w:sz="4" w:space="0" w:color="auto"/>
            </w:tcBorders>
            <w:vAlign w:val="center"/>
            <w:hideMark/>
          </w:tcPr>
          <w:p w14:paraId="4AB8C353"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00.06</w:t>
            </w:r>
          </w:p>
        </w:tc>
        <w:tc>
          <w:tcPr>
            <w:tcW w:w="111.20pt" w:type="dxa"/>
            <w:tcBorders>
              <w:top w:val="nil"/>
              <w:start w:val="nil"/>
              <w:bottom w:val="single" w:sz="4" w:space="0" w:color="auto"/>
              <w:end w:val="single" w:sz="8" w:space="0" w:color="auto"/>
            </w:tcBorders>
            <w:noWrap/>
            <w:vAlign w:val="center"/>
            <w:hideMark/>
          </w:tcPr>
          <w:p w14:paraId="2D2A14C8"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 xml:space="preserve">                                            903.933.384,95     </w:t>
            </w:r>
          </w:p>
        </w:tc>
      </w:tr>
      <w:tr w:rsidR="000E4AE0" w:rsidRPr="00901810" w14:paraId="6F1E6E67" w14:textId="77777777" w:rsidTr="00D86CA8">
        <w:trPr>
          <w:trHeight w:val="269"/>
        </w:trPr>
        <w:tc>
          <w:tcPr>
            <w:tcW w:w="305.55pt" w:type="dxa"/>
            <w:tcBorders>
              <w:top w:val="nil"/>
              <w:start w:val="single" w:sz="8" w:space="0" w:color="auto"/>
              <w:bottom w:val="single" w:sz="4" w:space="0" w:color="auto"/>
              <w:end w:val="single" w:sz="4" w:space="0" w:color="auto"/>
            </w:tcBorders>
            <w:hideMark/>
          </w:tcPr>
          <w:p w14:paraId="42F08E20"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Impozit pe venit</w:t>
            </w:r>
          </w:p>
        </w:tc>
        <w:tc>
          <w:tcPr>
            <w:tcW w:w="70.85pt" w:type="dxa"/>
            <w:tcBorders>
              <w:top w:val="nil"/>
              <w:start w:val="nil"/>
              <w:bottom w:val="single" w:sz="4" w:space="0" w:color="auto"/>
              <w:end w:val="single" w:sz="4" w:space="0" w:color="auto"/>
            </w:tcBorders>
            <w:vAlign w:val="center"/>
            <w:hideMark/>
          </w:tcPr>
          <w:p w14:paraId="21893F83"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03.02</w:t>
            </w:r>
          </w:p>
        </w:tc>
        <w:tc>
          <w:tcPr>
            <w:tcW w:w="111.20pt" w:type="dxa"/>
            <w:tcBorders>
              <w:top w:val="nil"/>
              <w:start w:val="nil"/>
              <w:bottom w:val="single" w:sz="4" w:space="0" w:color="auto"/>
              <w:end w:val="single" w:sz="8" w:space="0" w:color="auto"/>
            </w:tcBorders>
            <w:noWrap/>
            <w:hideMark/>
          </w:tcPr>
          <w:p w14:paraId="29564EEC"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 xml:space="preserve">19.612.373,50     </w:t>
            </w:r>
          </w:p>
        </w:tc>
      </w:tr>
      <w:tr w:rsidR="000E4AE0" w:rsidRPr="00901810" w14:paraId="7E4DC2EE" w14:textId="77777777" w:rsidTr="00D86CA8">
        <w:trPr>
          <w:trHeight w:val="419"/>
        </w:trPr>
        <w:tc>
          <w:tcPr>
            <w:tcW w:w="305.55pt" w:type="dxa"/>
            <w:tcBorders>
              <w:top w:val="nil"/>
              <w:start w:val="single" w:sz="8" w:space="0" w:color="auto"/>
              <w:bottom w:val="single" w:sz="4" w:space="0" w:color="auto"/>
              <w:end w:val="single" w:sz="4" w:space="0" w:color="auto"/>
            </w:tcBorders>
            <w:hideMark/>
          </w:tcPr>
          <w:p w14:paraId="7D7E47DF"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 xml:space="preserve">Cote </w:t>
            </w:r>
            <w:proofErr w:type="spellStart"/>
            <w:r w:rsidRPr="00901810">
              <w:rPr>
                <w:rFonts w:ascii="Times New Roman" w:eastAsia="Times New Roman" w:hAnsi="Times New Roman" w:cs="Times New Roman"/>
                <w:bCs/>
                <w:color w:val="000000"/>
                <w:sz w:val="24"/>
                <w:szCs w:val="24"/>
                <w:lang w:eastAsia="ro-RO"/>
              </w:rPr>
              <w:t>şi</w:t>
            </w:r>
            <w:proofErr w:type="spellEnd"/>
            <w:r w:rsidRPr="00901810">
              <w:rPr>
                <w:rFonts w:ascii="Times New Roman" w:eastAsia="Times New Roman" w:hAnsi="Times New Roman" w:cs="Times New Roman"/>
                <w:bCs/>
                <w:color w:val="000000"/>
                <w:sz w:val="24"/>
                <w:szCs w:val="24"/>
                <w:lang w:eastAsia="ro-RO"/>
              </w:rPr>
              <w:t xml:space="preserve"> sume defalcate din impozitul pe venit                 </w:t>
            </w:r>
          </w:p>
        </w:tc>
        <w:tc>
          <w:tcPr>
            <w:tcW w:w="70.85pt" w:type="dxa"/>
            <w:tcBorders>
              <w:top w:val="nil"/>
              <w:start w:val="nil"/>
              <w:bottom w:val="single" w:sz="4" w:space="0" w:color="auto"/>
              <w:end w:val="single" w:sz="4" w:space="0" w:color="auto"/>
            </w:tcBorders>
            <w:vAlign w:val="center"/>
            <w:hideMark/>
          </w:tcPr>
          <w:p w14:paraId="709829EC"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04.02</w:t>
            </w:r>
          </w:p>
        </w:tc>
        <w:tc>
          <w:tcPr>
            <w:tcW w:w="111.20pt" w:type="dxa"/>
            <w:tcBorders>
              <w:top w:val="nil"/>
              <w:start w:val="nil"/>
              <w:bottom w:val="single" w:sz="4" w:space="0" w:color="auto"/>
              <w:end w:val="single" w:sz="8" w:space="0" w:color="auto"/>
            </w:tcBorders>
            <w:noWrap/>
            <w:vAlign w:val="center"/>
            <w:hideMark/>
          </w:tcPr>
          <w:p w14:paraId="188D42F0"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 xml:space="preserve">884.321.011,45     </w:t>
            </w:r>
          </w:p>
        </w:tc>
      </w:tr>
      <w:tr w:rsidR="000E4AE0" w:rsidRPr="00901810" w14:paraId="2798D858" w14:textId="77777777" w:rsidTr="00D86CA8">
        <w:trPr>
          <w:trHeight w:val="464"/>
        </w:trPr>
        <w:tc>
          <w:tcPr>
            <w:tcW w:w="305.55pt" w:type="dxa"/>
            <w:tcBorders>
              <w:top w:val="nil"/>
              <w:start w:val="single" w:sz="8" w:space="0" w:color="auto"/>
              <w:bottom w:val="single" w:sz="4" w:space="0" w:color="auto"/>
              <w:end w:val="single" w:sz="4" w:space="0" w:color="auto"/>
            </w:tcBorders>
            <w:hideMark/>
          </w:tcPr>
          <w:p w14:paraId="083C2B30"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A1.3. ALTE IMPOZITE PE VENIT, PROFIT ŞI CÂŞTIGURI DIN CAPITAL</w:t>
            </w:r>
          </w:p>
        </w:tc>
        <w:tc>
          <w:tcPr>
            <w:tcW w:w="70.85pt" w:type="dxa"/>
            <w:tcBorders>
              <w:top w:val="nil"/>
              <w:start w:val="nil"/>
              <w:bottom w:val="single" w:sz="4" w:space="0" w:color="auto"/>
              <w:end w:val="single" w:sz="4" w:space="0" w:color="auto"/>
            </w:tcBorders>
            <w:vAlign w:val="center"/>
            <w:hideMark/>
          </w:tcPr>
          <w:p w14:paraId="07517455"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00.07</w:t>
            </w:r>
          </w:p>
        </w:tc>
        <w:tc>
          <w:tcPr>
            <w:tcW w:w="111.20pt" w:type="dxa"/>
            <w:tcBorders>
              <w:top w:val="nil"/>
              <w:start w:val="nil"/>
              <w:bottom w:val="single" w:sz="4" w:space="0" w:color="auto"/>
              <w:end w:val="single" w:sz="8" w:space="0" w:color="auto"/>
            </w:tcBorders>
            <w:noWrap/>
            <w:vAlign w:val="center"/>
            <w:hideMark/>
          </w:tcPr>
          <w:p w14:paraId="5AE89494"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 xml:space="preserve">                                                           1.383,00     </w:t>
            </w:r>
          </w:p>
        </w:tc>
      </w:tr>
      <w:tr w:rsidR="000E4AE0" w:rsidRPr="00901810" w14:paraId="1DACE9F9" w14:textId="77777777" w:rsidTr="00D86CA8">
        <w:trPr>
          <w:trHeight w:val="535"/>
        </w:trPr>
        <w:tc>
          <w:tcPr>
            <w:tcW w:w="305.55pt" w:type="dxa"/>
            <w:tcBorders>
              <w:top w:val="nil"/>
              <w:start w:val="single" w:sz="8" w:space="0" w:color="auto"/>
              <w:bottom w:val="single" w:sz="4" w:space="0" w:color="auto"/>
              <w:end w:val="single" w:sz="4" w:space="0" w:color="auto"/>
            </w:tcBorders>
            <w:hideMark/>
          </w:tcPr>
          <w:p w14:paraId="2DB074FF"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 xml:space="preserve">Alte impozite pe venit, profit </w:t>
            </w:r>
            <w:proofErr w:type="spellStart"/>
            <w:r w:rsidRPr="00901810">
              <w:rPr>
                <w:rFonts w:ascii="Times New Roman" w:eastAsia="Times New Roman" w:hAnsi="Times New Roman" w:cs="Times New Roman"/>
                <w:bCs/>
                <w:color w:val="000000"/>
                <w:sz w:val="24"/>
                <w:szCs w:val="24"/>
                <w:lang w:eastAsia="ro-RO"/>
              </w:rPr>
              <w:t>şi</w:t>
            </w:r>
            <w:proofErr w:type="spellEnd"/>
            <w:r w:rsidRPr="00901810">
              <w:rPr>
                <w:rFonts w:ascii="Times New Roman" w:eastAsia="Times New Roman" w:hAnsi="Times New Roman" w:cs="Times New Roman"/>
                <w:bCs/>
                <w:color w:val="000000"/>
                <w:sz w:val="24"/>
                <w:szCs w:val="24"/>
                <w:lang w:eastAsia="ro-RO"/>
              </w:rPr>
              <w:t xml:space="preserve"> </w:t>
            </w:r>
            <w:proofErr w:type="spellStart"/>
            <w:r w:rsidRPr="00901810">
              <w:rPr>
                <w:rFonts w:ascii="Times New Roman" w:eastAsia="Times New Roman" w:hAnsi="Times New Roman" w:cs="Times New Roman"/>
                <w:bCs/>
                <w:color w:val="000000"/>
                <w:sz w:val="24"/>
                <w:szCs w:val="24"/>
                <w:lang w:eastAsia="ro-RO"/>
              </w:rPr>
              <w:t>câştiguri</w:t>
            </w:r>
            <w:proofErr w:type="spellEnd"/>
            <w:r w:rsidRPr="00901810">
              <w:rPr>
                <w:rFonts w:ascii="Times New Roman" w:eastAsia="Times New Roman" w:hAnsi="Times New Roman" w:cs="Times New Roman"/>
                <w:bCs/>
                <w:color w:val="000000"/>
                <w:sz w:val="24"/>
                <w:szCs w:val="24"/>
                <w:lang w:eastAsia="ro-RO"/>
              </w:rPr>
              <w:t xml:space="preserve"> din capital           </w:t>
            </w:r>
          </w:p>
        </w:tc>
        <w:tc>
          <w:tcPr>
            <w:tcW w:w="70.85pt" w:type="dxa"/>
            <w:tcBorders>
              <w:top w:val="nil"/>
              <w:start w:val="nil"/>
              <w:bottom w:val="single" w:sz="4" w:space="0" w:color="auto"/>
              <w:end w:val="single" w:sz="4" w:space="0" w:color="auto"/>
            </w:tcBorders>
            <w:vAlign w:val="center"/>
            <w:hideMark/>
          </w:tcPr>
          <w:p w14:paraId="658529FC"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05.02</w:t>
            </w:r>
          </w:p>
        </w:tc>
        <w:tc>
          <w:tcPr>
            <w:tcW w:w="111.20pt" w:type="dxa"/>
            <w:tcBorders>
              <w:top w:val="nil"/>
              <w:start w:val="nil"/>
              <w:bottom w:val="single" w:sz="4" w:space="0" w:color="auto"/>
              <w:end w:val="single" w:sz="8" w:space="0" w:color="auto"/>
            </w:tcBorders>
            <w:noWrap/>
            <w:vAlign w:val="center"/>
            <w:hideMark/>
          </w:tcPr>
          <w:p w14:paraId="40A89019"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1.383,00</w:t>
            </w:r>
          </w:p>
        </w:tc>
      </w:tr>
      <w:tr w:rsidR="000E4AE0" w:rsidRPr="00901810" w14:paraId="7C813288" w14:textId="77777777" w:rsidTr="00D86CA8">
        <w:trPr>
          <w:trHeight w:val="240"/>
        </w:trPr>
        <w:tc>
          <w:tcPr>
            <w:tcW w:w="305.55pt" w:type="dxa"/>
            <w:tcBorders>
              <w:top w:val="nil"/>
              <w:start w:val="single" w:sz="8" w:space="0" w:color="auto"/>
              <w:bottom w:val="single" w:sz="4" w:space="0" w:color="auto"/>
              <w:end w:val="single" w:sz="4" w:space="0" w:color="auto"/>
            </w:tcBorders>
            <w:hideMark/>
          </w:tcPr>
          <w:p w14:paraId="0D98B599"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A3. IMPOZITE ŞI TAXE PE PROPRIETATE</w:t>
            </w:r>
          </w:p>
        </w:tc>
        <w:tc>
          <w:tcPr>
            <w:tcW w:w="70.85pt" w:type="dxa"/>
            <w:tcBorders>
              <w:top w:val="nil"/>
              <w:start w:val="nil"/>
              <w:bottom w:val="single" w:sz="4" w:space="0" w:color="auto"/>
              <w:end w:val="single" w:sz="4" w:space="0" w:color="auto"/>
            </w:tcBorders>
            <w:vAlign w:val="center"/>
            <w:hideMark/>
          </w:tcPr>
          <w:p w14:paraId="367B74A4"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00.09</w:t>
            </w:r>
          </w:p>
        </w:tc>
        <w:tc>
          <w:tcPr>
            <w:tcW w:w="111.20pt" w:type="dxa"/>
            <w:tcBorders>
              <w:top w:val="nil"/>
              <w:start w:val="nil"/>
              <w:bottom w:val="single" w:sz="4" w:space="0" w:color="auto"/>
              <w:end w:val="single" w:sz="8" w:space="0" w:color="auto"/>
            </w:tcBorders>
            <w:noWrap/>
            <w:vAlign w:val="center"/>
            <w:hideMark/>
          </w:tcPr>
          <w:p w14:paraId="39368B0D"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 xml:space="preserve">                                                251.982.206,54     </w:t>
            </w:r>
          </w:p>
        </w:tc>
      </w:tr>
      <w:tr w:rsidR="000E4AE0" w:rsidRPr="00901810" w14:paraId="5F70F204" w14:textId="77777777" w:rsidTr="00D86CA8">
        <w:trPr>
          <w:trHeight w:val="478"/>
        </w:trPr>
        <w:tc>
          <w:tcPr>
            <w:tcW w:w="305.55pt" w:type="dxa"/>
            <w:tcBorders>
              <w:top w:val="nil"/>
              <w:start w:val="single" w:sz="8" w:space="0" w:color="auto"/>
              <w:bottom w:val="single" w:sz="4" w:space="0" w:color="auto"/>
              <w:end w:val="single" w:sz="4" w:space="0" w:color="auto"/>
            </w:tcBorders>
            <w:hideMark/>
          </w:tcPr>
          <w:p w14:paraId="037C902F"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 xml:space="preserve">A4.IMPOZITE ŞI TAXE PE BUNURI ŞI SERVICII                   </w:t>
            </w:r>
          </w:p>
        </w:tc>
        <w:tc>
          <w:tcPr>
            <w:tcW w:w="70.85pt" w:type="dxa"/>
            <w:tcBorders>
              <w:top w:val="nil"/>
              <w:start w:val="nil"/>
              <w:bottom w:val="single" w:sz="4" w:space="0" w:color="auto"/>
              <w:end w:val="single" w:sz="4" w:space="0" w:color="auto"/>
            </w:tcBorders>
            <w:vAlign w:val="center"/>
            <w:hideMark/>
          </w:tcPr>
          <w:p w14:paraId="5CB40974"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00.10</w:t>
            </w:r>
          </w:p>
        </w:tc>
        <w:tc>
          <w:tcPr>
            <w:tcW w:w="111.20pt" w:type="dxa"/>
            <w:tcBorders>
              <w:top w:val="nil"/>
              <w:start w:val="nil"/>
              <w:bottom w:val="single" w:sz="4" w:space="0" w:color="auto"/>
              <w:end w:val="single" w:sz="8" w:space="0" w:color="auto"/>
            </w:tcBorders>
            <w:noWrap/>
            <w:vAlign w:val="center"/>
            <w:hideMark/>
          </w:tcPr>
          <w:p w14:paraId="01DB91B1"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 xml:space="preserve">                                                329.998.767,84     </w:t>
            </w:r>
          </w:p>
        </w:tc>
      </w:tr>
      <w:tr w:rsidR="000E4AE0" w:rsidRPr="00901810" w14:paraId="7D69F5F1" w14:textId="77777777" w:rsidTr="00D86CA8">
        <w:trPr>
          <w:trHeight w:val="303"/>
        </w:trPr>
        <w:tc>
          <w:tcPr>
            <w:tcW w:w="305.55pt" w:type="dxa"/>
            <w:tcBorders>
              <w:top w:val="nil"/>
              <w:start w:val="single" w:sz="8" w:space="0" w:color="auto"/>
              <w:bottom w:val="single" w:sz="4" w:space="0" w:color="auto"/>
              <w:end w:val="single" w:sz="4" w:space="0" w:color="auto"/>
            </w:tcBorders>
            <w:hideMark/>
          </w:tcPr>
          <w:p w14:paraId="0B015E92"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 xml:space="preserve">Sume defalcate din TVA </w:t>
            </w:r>
          </w:p>
        </w:tc>
        <w:tc>
          <w:tcPr>
            <w:tcW w:w="70.85pt" w:type="dxa"/>
            <w:tcBorders>
              <w:top w:val="nil"/>
              <w:start w:val="nil"/>
              <w:bottom w:val="single" w:sz="4" w:space="0" w:color="auto"/>
              <w:end w:val="single" w:sz="4" w:space="0" w:color="auto"/>
            </w:tcBorders>
            <w:vAlign w:val="center"/>
            <w:hideMark/>
          </w:tcPr>
          <w:p w14:paraId="4E95CCB9"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11.02</w:t>
            </w:r>
          </w:p>
        </w:tc>
        <w:tc>
          <w:tcPr>
            <w:tcW w:w="111.20pt" w:type="dxa"/>
            <w:tcBorders>
              <w:top w:val="nil"/>
              <w:start w:val="nil"/>
              <w:bottom w:val="single" w:sz="4" w:space="0" w:color="auto"/>
              <w:end w:val="single" w:sz="8" w:space="0" w:color="auto"/>
            </w:tcBorders>
            <w:noWrap/>
            <w:vAlign w:val="center"/>
            <w:hideMark/>
          </w:tcPr>
          <w:p w14:paraId="63DBAC32"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263.375.823,00</w:t>
            </w:r>
          </w:p>
        </w:tc>
      </w:tr>
      <w:tr w:rsidR="000E4AE0" w:rsidRPr="00901810" w14:paraId="598A4E8F" w14:textId="77777777" w:rsidTr="00D86CA8">
        <w:trPr>
          <w:trHeight w:val="425"/>
        </w:trPr>
        <w:tc>
          <w:tcPr>
            <w:tcW w:w="305.55pt" w:type="dxa"/>
            <w:tcBorders>
              <w:top w:val="single" w:sz="4" w:space="0" w:color="auto"/>
              <w:start w:val="single" w:sz="4" w:space="0" w:color="auto"/>
              <w:bottom w:val="single" w:sz="4" w:space="0" w:color="auto"/>
              <w:end w:val="single" w:sz="4" w:space="0" w:color="auto"/>
            </w:tcBorders>
            <w:hideMark/>
          </w:tcPr>
          <w:p w14:paraId="650D2173"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 xml:space="preserve">Alte impozite </w:t>
            </w:r>
            <w:proofErr w:type="spellStart"/>
            <w:r w:rsidRPr="00901810">
              <w:rPr>
                <w:rFonts w:ascii="Times New Roman" w:eastAsia="Times New Roman" w:hAnsi="Times New Roman" w:cs="Times New Roman"/>
                <w:bCs/>
                <w:color w:val="000000"/>
                <w:sz w:val="24"/>
                <w:szCs w:val="24"/>
                <w:lang w:eastAsia="ro-RO"/>
              </w:rPr>
              <w:t>şi</w:t>
            </w:r>
            <w:proofErr w:type="spellEnd"/>
            <w:r w:rsidRPr="00901810">
              <w:rPr>
                <w:rFonts w:ascii="Times New Roman" w:eastAsia="Times New Roman" w:hAnsi="Times New Roman" w:cs="Times New Roman"/>
                <w:bCs/>
                <w:color w:val="000000"/>
                <w:sz w:val="24"/>
                <w:szCs w:val="24"/>
                <w:lang w:eastAsia="ro-RO"/>
              </w:rPr>
              <w:t xml:space="preserve"> taxe generale pe bunuri </w:t>
            </w:r>
            <w:proofErr w:type="spellStart"/>
            <w:r w:rsidRPr="00901810">
              <w:rPr>
                <w:rFonts w:ascii="Times New Roman" w:eastAsia="Times New Roman" w:hAnsi="Times New Roman" w:cs="Times New Roman"/>
                <w:bCs/>
                <w:color w:val="000000"/>
                <w:sz w:val="24"/>
                <w:szCs w:val="24"/>
                <w:lang w:eastAsia="ro-RO"/>
              </w:rPr>
              <w:t>şi</w:t>
            </w:r>
            <w:proofErr w:type="spellEnd"/>
            <w:r w:rsidRPr="00901810">
              <w:rPr>
                <w:rFonts w:ascii="Times New Roman" w:eastAsia="Times New Roman" w:hAnsi="Times New Roman" w:cs="Times New Roman"/>
                <w:bCs/>
                <w:color w:val="000000"/>
                <w:sz w:val="24"/>
                <w:szCs w:val="24"/>
                <w:lang w:eastAsia="ro-RO"/>
              </w:rPr>
              <w:t xml:space="preserve"> servicii                           </w:t>
            </w:r>
          </w:p>
        </w:tc>
        <w:tc>
          <w:tcPr>
            <w:tcW w:w="70.85pt" w:type="dxa"/>
            <w:tcBorders>
              <w:top w:val="single" w:sz="4" w:space="0" w:color="auto"/>
              <w:start w:val="nil"/>
              <w:bottom w:val="single" w:sz="4" w:space="0" w:color="auto"/>
              <w:end w:val="single" w:sz="4" w:space="0" w:color="auto"/>
            </w:tcBorders>
            <w:vAlign w:val="center"/>
            <w:hideMark/>
          </w:tcPr>
          <w:p w14:paraId="43C91F34"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12.02</w:t>
            </w:r>
          </w:p>
        </w:tc>
        <w:tc>
          <w:tcPr>
            <w:tcW w:w="111.20pt" w:type="dxa"/>
            <w:tcBorders>
              <w:top w:val="single" w:sz="4" w:space="0" w:color="auto"/>
              <w:start w:val="nil"/>
              <w:bottom w:val="single" w:sz="4" w:space="0" w:color="auto"/>
              <w:end w:val="single" w:sz="4" w:space="0" w:color="auto"/>
            </w:tcBorders>
            <w:noWrap/>
            <w:vAlign w:val="center"/>
            <w:hideMark/>
          </w:tcPr>
          <w:p w14:paraId="15BEF359"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3.649,79</w:t>
            </w:r>
          </w:p>
        </w:tc>
      </w:tr>
      <w:tr w:rsidR="000E4AE0" w:rsidRPr="00901810" w14:paraId="034A53A1" w14:textId="77777777" w:rsidTr="00D86CA8">
        <w:trPr>
          <w:trHeight w:val="305"/>
        </w:trPr>
        <w:tc>
          <w:tcPr>
            <w:tcW w:w="305.55pt" w:type="dxa"/>
            <w:tcBorders>
              <w:top w:val="nil"/>
              <w:start w:val="single" w:sz="8" w:space="0" w:color="auto"/>
              <w:bottom w:val="single" w:sz="4" w:space="0" w:color="auto"/>
              <w:end w:val="single" w:sz="4" w:space="0" w:color="auto"/>
            </w:tcBorders>
            <w:hideMark/>
          </w:tcPr>
          <w:p w14:paraId="29F4AAC1"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Taxe pe servicii specifice</w:t>
            </w:r>
          </w:p>
        </w:tc>
        <w:tc>
          <w:tcPr>
            <w:tcW w:w="70.85pt" w:type="dxa"/>
            <w:tcBorders>
              <w:top w:val="nil"/>
              <w:start w:val="nil"/>
              <w:bottom w:val="single" w:sz="4" w:space="0" w:color="auto"/>
              <w:end w:val="single" w:sz="4" w:space="0" w:color="auto"/>
            </w:tcBorders>
            <w:vAlign w:val="center"/>
            <w:hideMark/>
          </w:tcPr>
          <w:p w14:paraId="2A4769AF"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15.02</w:t>
            </w:r>
          </w:p>
        </w:tc>
        <w:tc>
          <w:tcPr>
            <w:tcW w:w="111.20pt" w:type="dxa"/>
            <w:tcBorders>
              <w:top w:val="nil"/>
              <w:start w:val="nil"/>
              <w:bottom w:val="single" w:sz="4" w:space="0" w:color="auto"/>
              <w:end w:val="single" w:sz="8" w:space="0" w:color="auto"/>
            </w:tcBorders>
            <w:noWrap/>
            <w:vAlign w:val="center"/>
            <w:hideMark/>
          </w:tcPr>
          <w:p w14:paraId="10AE2190"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 xml:space="preserve">                                                         49.577,50     </w:t>
            </w:r>
          </w:p>
        </w:tc>
      </w:tr>
      <w:tr w:rsidR="000E4AE0" w:rsidRPr="00901810" w14:paraId="43BCC8F8" w14:textId="77777777" w:rsidTr="00D86CA8">
        <w:trPr>
          <w:trHeight w:val="535"/>
        </w:trPr>
        <w:tc>
          <w:tcPr>
            <w:tcW w:w="305.55pt" w:type="dxa"/>
            <w:tcBorders>
              <w:top w:val="nil"/>
              <w:start w:val="single" w:sz="8" w:space="0" w:color="auto"/>
              <w:bottom w:val="single" w:sz="4" w:space="0" w:color="auto"/>
              <w:end w:val="single" w:sz="4" w:space="0" w:color="auto"/>
            </w:tcBorders>
            <w:hideMark/>
          </w:tcPr>
          <w:p w14:paraId="5576F172"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 xml:space="preserve">Taxe pe utilizarea bunurilor, autorizarea utilizării bunurilor sau pe </w:t>
            </w:r>
            <w:proofErr w:type="spellStart"/>
            <w:r w:rsidRPr="00901810">
              <w:rPr>
                <w:rFonts w:ascii="Times New Roman" w:eastAsia="Times New Roman" w:hAnsi="Times New Roman" w:cs="Times New Roman"/>
                <w:bCs/>
                <w:color w:val="000000"/>
                <w:sz w:val="24"/>
                <w:szCs w:val="24"/>
                <w:lang w:eastAsia="ro-RO"/>
              </w:rPr>
              <w:t>desfăşurarea</w:t>
            </w:r>
            <w:proofErr w:type="spellEnd"/>
            <w:r w:rsidRPr="00901810">
              <w:rPr>
                <w:rFonts w:ascii="Times New Roman" w:eastAsia="Times New Roman" w:hAnsi="Times New Roman" w:cs="Times New Roman"/>
                <w:bCs/>
                <w:color w:val="000000"/>
                <w:sz w:val="24"/>
                <w:szCs w:val="24"/>
                <w:lang w:eastAsia="ro-RO"/>
              </w:rPr>
              <w:t xml:space="preserve"> de </w:t>
            </w:r>
            <w:proofErr w:type="spellStart"/>
            <w:r w:rsidRPr="00901810">
              <w:rPr>
                <w:rFonts w:ascii="Times New Roman" w:eastAsia="Times New Roman" w:hAnsi="Times New Roman" w:cs="Times New Roman"/>
                <w:bCs/>
                <w:color w:val="000000"/>
                <w:sz w:val="24"/>
                <w:szCs w:val="24"/>
                <w:lang w:eastAsia="ro-RO"/>
              </w:rPr>
              <w:t>activităţi</w:t>
            </w:r>
            <w:proofErr w:type="spellEnd"/>
          </w:p>
        </w:tc>
        <w:tc>
          <w:tcPr>
            <w:tcW w:w="70.85pt" w:type="dxa"/>
            <w:tcBorders>
              <w:top w:val="nil"/>
              <w:start w:val="nil"/>
              <w:bottom w:val="single" w:sz="4" w:space="0" w:color="auto"/>
              <w:end w:val="single" w:sz="4" w:space="0" w:color="auto"/>
            </w:tcBorders>
            <w:vAlign w:val="center"/>
            <w:hideMark/>
          </w:tcPr>
          <w:p w14:paraId="4F1997D4"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16.02</w:t>
            </w:r>
          </w:p>
        </w:tc>
        <w:tc>
          <w:tcPr>
            <w:tcW w:w="111.20pt" w:type="dxa"/>
            <w:tcBorders>
              <w:top w:val="nil"/>
              <w:start w:val="nil"/>
              <w:bottom w:val="single" w:sz="4" w:space="0" w:color="auto"/>
              <w:end w:val="single" w:sz="8" w:space="0" w:color="auto"/>
            </w:tcBorders>
            <w:noWrap/>
            <w:vAlign w:val="center"/>
            <w:hideMark/>
          </w:tcPr>
          <w:p w14:paraId="23E282B3"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 xml:space="preserve">                                                  66.569.717,55     </w:t>
            </w:r>
          </w:p>
        </w:tc>
      </w:tr>
      <w:tr w:rsidR="000E4AE0" w:rsidRPr="00901810" w14:paraId="34806FB6" w14:textId="77777777" w:rsidTr="00D86CA8">
        <w:trPr>
          <w:trHeight w:val="240"/>
        </w:trPr>
        <w:tc>
          <w:tcPr>
            <w:tcW w:w="305.55pt" w:type="dxa"/>
            <w:tcBorders>
              <w:top w:val="nil"/>
              <w:start w:val="single" w:sz="8" w:space="0" w:color="auto"/>
              <w:bottom w:val="single" w:sz="4" w:space="0" w:color="auto"/>
              <w:end w:val="single" w:sz="4" w:space="0" w:color="auto"/>
            </w:tcBorders>
            <w:hideMark/>
          </w:tcPr>
          <w:p w14:paraId="3C76B7EC"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 xml:space="preserve">A6. ALTE IMPOZITE ŞI TAXE FISCALE </w:t>
            </w:r>
          </w:p>
        </w:tc>
        <w:tc>
          <w:tcPr>
            <w:tcW w:w="70.85pt" w:type="dxa"/>
            <w:tcBorders>
              <w:top w:val="nil"/>
              <w:start w:val="nil"/>
              <w:bottom w:val="single" w:sz="4" w:space="0" w:color="auto"/>
              <w:end w:val="single" w:sz="4" w:space="0" w:color="auto"/>
            </w:tcBorders>
            <w:vAlign w:val="center"/>
            <w:hideMark/>
          </w:tcPr>
          <w:p w14:paraId="317AACCE"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00.11</w:t>
            </w:r>
          </w:p>
        </w:tc>
        <w:tc>
          <w:tcPr>
            <w:tcW w:w="111.20pt" w:type="dxa"/>
            <w:tcBorders>
              <w:top w:val="nil"/>
              <w:start w:val="nil"/>
              <w:bottom w:val="single" w:sz="4" w:space="0" w:color="auto"/>
              <w:end w:val="single" w:sz="8" w:space="0" w:color="auto"/>
            </w:tcBorders>
            <w:noWrap/>
            <w:vAlign w:val="center"/>
            <w:hideMark/>
          </w:tcPr>
          <w:p w14:paraId="4A442D08"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4.465.671,53</w:t>
            </w:r>
          </w:p>
        </w:tc>
      </w:tr>
      <w:tr w:rsidR="000E4AE0" w:rsidRPr="00901810" w14:paraId="17071CB6" w14:textId="77777777" w:rsidTr="00D86CA8">
        <w:trPr>
          <w:trHeight w:val="240"/>
        </w:trPr>
        <w:tc>
          <w:tcPr>
            <w:tcW w:w="305.55pt" w:type="dxa"/>
            <w:tcBorders>
              <w:top w:val="nil"/>
              <w:start w:val="single" w:sz="8" w:space="0" w:color="auto"/>
              <w:bottom w:val="single" w:sz="4" w:space="0" w:color="auto"/>
              <w:end w:val="single" w:sz="4" w:space="0" w:color="auto"/>
            </w:tcBorders>
            <w:hideMark/>
          </w:tcPr>
          <w:p w14:paraId="3E4A70DC"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 xml:space="preserve">Alte impozite </w:t>
            </w:r>
            <w:proofErr w:type="spellStart"/>
            <w:r w:rsidRPr="00901810">
              <w:rPr>
                <w:rFonts w:ascii="Times New Roman" w:eastAsia="Times New Roman" w:hAnsi="Times New Roman" w:cs="Times New Roman"/>
                <w:bCs/>
                <w:color w:val="000000"/>
                <w:sz w:val="24"/>
                <w:szCs w:val="24"/>
                <w:lang w:eastAsia="ro-RO"/>
              </w:rPr>
              <w:t>şi</w:t>
            </w:r>
            <w:proofErr w:type="spellEnd"/>
            <w:r w:rsidRPr="00901810">
              <w:rPr>
                <w:rFonts w:ascii="Times New Roman" w:eastAsia="Times New Roman" w:hAnsi="Times New Roman" w:cs="Times New Roman"/>
                <w:bCs/>
                <w:color w:val="000000"/>
                <w:sz w:val="24"/>
                <w:szCs w:val="24"/>
                <w:lang w:eastAsia="ro-RO"/>
              </w:rPr>
              <w:t xml:space="preserve"> taxe fiscale </w:t>
            </w:r>
          </w:p>
        </w:tc>
        <w:tc>
          <w:tcPr>
            <w:tcW w:w="70.85pt" w:type="dxa"/>
            <w:tcBorders>
              <w:top w:val="nil"/>
              <w:start w:val="nil"/>
              <w:bottom w:val="single" w:sz="4" w:space="0" w:color="auto"/>
              <w:end w:val="single" w:sz="4" w:space="0" w:color="auto"/>
            </w:tcBorders>
            <w:vAlign w:val="center"/>
            <w:hideMark/>
          </w:tcPr>
          <w:p w14:paraId="48D8764C"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18.02</w:t>
            </w:r>
          </w:p>
        </w:tc>
        <w:tc>
          <w:tcPr>
            <w:tcW w:w="111.20pt" w:type="dxa"/>
            <w:tcBorders>
              <w:top w:val="nil"/>
              <w:start w:val="nil"/>
              <w:bottom w:val="single" w:sz="4" w:space="0" w:color="auto"/>
              <w:end w:val="single" w:sz="8" w:space="0" w:color="auto"/>
            </w:tcBorders>
            <w:noWrap/>
            <w:vAlign w:val="center"/>
            <w:hideMark/>
          </w:tcPr>
          <w:p w14:paraId="333F1B4D" w14:textId="77777777" w:rsidR="000E4AE0" w:rsidRPr="00901810" w:rsidRDefault="000E4AE0" w:rsidP="00901810">
            <w:pPr>
              <w:jc w:val="both"/>
              <w:rPr>
                <w:rFonts w:ascii="Times New Roman" w:eastAsia="Times New Roman" w:hAnsi="Times New Roman" w:cs="Times New Roman"/>
                <w:color w:val="FF0000"/>
                <w:sz w:val="24"/>
                <w:szCs w:val="24"/>
              </w:rPr>
            </w:pPr>
            <w:r w:rsidRPr="00901810">
              <w:rPr>
                <w:rFonts w:ascii="Times New Roman" w:eastAsia="Times New Roman" w:hAnsi="Times New Roman" w:cs="Times New Roman"/>
                <w:color w:val="000000"/>
                <w:sz w:val="24"/>
                <w:szCs w:val="24"/>
              </w:rPr>
              <w:t>4.465.671,53</w:t>
            </w:r>
          </w:p>
        </w:tc>
      </w:tr>
      <w:tr w:rsidR="000E4AE0" w:rsidRPr="00901810" w14:paraId="714E4CA7" w14:textId="77777777" w:rsidTr="00D86CA8">
        <w:trPr>
          <w:trHeight w:val="60"/>
        </w:trPr>
        <w:tc>
          <w:tcPr>
            <w:tcW w:w="305.55pt" w:type="dxa"/>
            <w:tcBorders>
              <w:top w:val="nil"/>
              <w:start w:val="single" w:sz="8" w:space="0" w:color="auto"/>
              <w:bottom w:val="single" w:sz="4" w:space="0" w:color="auto"/>
              <w:end w:val="single" w:sz="4" w:space="0" w:color="auto"/>
            </w:tcBorders>
            <w:hideMark/>
          </w:tcPr>
          <w:p w14:paraId="06E52D64"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 xml:space="preserve">C. VENITURI NEFISCALE </w:t>
            </w:r>
          </w:p>
        </w:tc>
        <w:tc>
          <w:tcPr>
            <w:tcW w:w="70.85pt" w:type="dxa"/>
            <w:tcBorders>
              <w:top w:val="nil"/>
              <w:start w:val="nil"/>
              <w:bottom w:val="single" w:sz="4" w:space="0" w:color="auto"/>
              <w:end w:val="single" w:sz="4" w:space="0" w:color="auto"/>
            </w:tcBorders>
            <w:vAlign w:val="center"/>
            <w:hideMark/>
          </w:tcPr>
          <w:p w14:paraId="210AFC71"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00.12</w:t>
            </w:r>
          </w:p>
        </w:tc>
        <w:tc>
          <w:tcPr>
            <w:tcW w:w="111.20pt" w:type="dxa"/>
            <w:tcBorders>
              <w:top w:val="nil"/>
              <w:start w:val="nil"/>
              <w:bottom w:val="single" w:sz="4" w:space="0" w:color="auto"/>
              <w:end w:val="single" w:sz="8" w:space="0" w:color="auto"/>
            </w:tcBorders>
            <w:noWrap/>
            <w:vAlign w:val="center"/>
            <w:hideMark/>
          </w:tcPr>
          <w:p w14:paraId="3D834DD9"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82.121.867,34</w:t>
            </w:r>
          </w:p>
        </w:tc>
      </w:tr>
      <w:tr w:rsidR="000E4AE0" w:rsidRPr="00901810" w14:paraId="31FAD4C5" w14:textId="77777777" w:rsidTr="00D86CA8">
        <w:trPr>
          <w:trHeight w:val="60"/>
        </w:trPr>
        <w:tc>
          <w:tcPr>
            <w:tcW w:w="305.55pt" w:type="dxa"/>
            <w:tcBorders>
              <w:top w:val="nil"/>
              <w:start w:val="single" w:sz="8" w:space="0" w:color="auto"/>
              <w:bottom w:val="single" w:sz="4" w:space="0" w:color="auto"/>
              <w:end w:val="single" w:sz="4" w:space="0" w:color="auto"/>
            </w:tcBorders>
            <w:hideMark/>
          </w:tcPr>
          <w:p w14:paraId="63DFA62A"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C1. VENITURI DIN PROPRIETATE</w:t>
            </w:r>
          </w:p>
        </w:tc>
        <w:tc>
          <w:tcPr>
            <w:tcW w:w="70.85pt" w:type="dxa"/>
            <w:tcBorders>
              <w:top w:val="nil"/>
              <w:start w:val="nil"/>
              <w:bottom w:val="single" w:sz="4" w:space="0" w:color="auto"/>
              <w:end w:val="single" w:sz="4" w:space="0" w:color="auto"/>
            </w:tcBorders>
            <w:vAlign w:val="center"/>
            <w:hideMark/>
          </w:tcPr>
          <w:p w14:paraId="15F69112"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00.13</w:t>
            </w:r>
          </w:p>
        </w:tc>
        <w:tc>
          <w:tcPr>
            <w:tcW w:w="111.20pt" w:type="dxa"/>
            <w:tcBorders>
              <w:top w:val="nil"/>
              <w:start w:val="nil"/>
              <w:bottom w:val="single" w:sz="4" w:space="0" w:color="auto"/>
              <w:end w:val="single" w:sz="8" w:space="0" w:color="auto"/>
            </w:tcBorders>
            <w:noWrap/>
            <w:vAlign w:val="center"/>
            <w:hideMark/>
          </w:tcPr>
          <w:p w14:paraId="2F282406"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 xml:space="preserve">27.096.631,45     </w:t>
            </w:r>
          </w:p>
        </w:tc>
      </w:tr>
      <w:tr w:rsidR="000E4AE0" w:rsidRPr="00901810" w14:paraId="16D4B358" w14:textId="77777777" w:rsidTr="00446CC1">
        <w:trPr>
          <w:trHeight w:val="353"/>
        </w:trPr>
        <w:tc>
          <w:tcPr>
            <w:tcW w:w="305.55pt" w:type="dxa"/>
            <w:tcBorders>
              <w:top w:val="nil"/>
              <w:start w:val="single" w:sz="8" w:space="0" w:color="auto"/>
              <w:bottom w:val="single" w:sz="4" w:space="0" w:color="auto"/>
              <w:end w:val="single" w:sz="4" w:space="0" w:color="auto"/>
            </w:tcBorders>
            <w:hideMark/>
          </w:tcPr>
          <w:p w14:paraId="7EC15431"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lastRenderedPageBreak/>
              <w:t>Venituri din proprietate</w:t>
            </w:r>
          </w:p>
        </w:tc>
        <w:tc>
          <w:tcPr>
            <w:tcW w:w="70.85pt" w:type="dxa"/>
            <w:tcBorders>
              <w:top w:val="nil"/>
              <w:start w:val="nil"/>
              <w:bottom w:val="single" w:sz="4" w:space="0" w:color="auto"/>
              <w:end w:val="single" w:sz="4" w:space="0" w:color="auto"/>
            </w:tcBorders>
            <w:vAlign w:val="center"/>
            <w:hideMark/>
          </w:tcPr>
          <w:p w14:paraId="59C7D8B4"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30.02</w:t>
            </w:r>
          </w:p>
        </w:tc>
        <w:tc>
          <w:tcPr>
            <w:tcW w:w="111.20pt" w:type="dxa"/>
            <w:tcBorders>
              <w:top w:val="nil"/>
              <w:start w:val="nil"/>
              <w:bottom w:val="single" w:sz="4" w:space="0" w:color="auto"/>
              <w:end w:val="single" w:sz="8" w:space="0" w:color="auto"/>
            </w:tcBorders>
            <w:noWrap/>
            <w:vAlign w:val="center"/>
            <w:hideMark/>
          </w:tcPr>
          <w:p w14:paraId="62D169CC"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 xml:space="preserve">                                         27.087.945,45     </w:t>
            </w:r>
          </w:p>
        </w:tc>
      </w:tr>
      <w:tr w:rsidR="000E4AE0" w:rsidRPr="00901810" w14:paraId="0C729075" w14:textId="77777777" w:rsidTr="00D86CA8">
        <w:trPr>
          <w:trHeight w:val="240"/>
        </w:trPr>
        <w:tc>
          <w:tcPr>
            <w:tcW w:w="305.55pt" w:type="dxa"/>
            <w:tcBorders>
              <w:top w:val="nil"/>
              <w:start w:val="single" w:sz="8" w:space="0" w:color="auto"/>
              <w:bottom w:val="single" w:sz="4" w:space="0" w:color="auto"/>
              <w:end w:val="single" w:sz="4" w:space="0" w:color="auto"/>
            </w:tcBorders>
            <w:hideMark/>
          </w:tcPr>
          <w:p w14:paraId="78F0F096"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 xml:space="preserve">Venituri din dobânzi </w:t>
            </w:r>
          </w:p>
        </w:tc>
        <w:tc>
          <w:tcPr>
            <w:tcW w:w="70.85pt" w:type="dxa"/>
            <w:tcBorders>
              <w:top w:val="nil"/>
              <w:start w:val="nil"/>
              <w:bottom w:val="single" w:sz="4" w:space="0" w:color="auto"/>
              <w:end w:val="single" w:sz="4" w:space="0" w:color="auto"/>
            </w:tcBorders>
            <w:vAlign w:val="center"/>
            <w:hideMark/>
          </w:tcPr>
          <w:p w14:paraId="4E4A9E7B"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31.02</w:t>
            </w:r>
          </w:p>
        </w:tc>
        <w:tc>
          <w:tcPr>
            <w:tcW w:w="111.20pt" w:type="dxa"/>
            <w:tcBorders>
              <w:top w:val="nil"/>
              <w:start w:val="nil"/>
              <w:bottom w:val="single" w:sz="4" w:space="0" w:color="auto"/>
              <w:end w:val="single" w:sz="8" w:space="0" w:color="auto"/>
            </w:tcBorders>
            <w:noWrap/>
            <w:vAlign w:val="center"/>
            <w:hideMark/>
          </w:tcPr>
          <w:p w14:paraId="1FAEB56B"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 xml:space="preserve">8.686,00                                                             </w:t>
            </w:r>
          </w:p>
        </w:tc>
      </w:tr>
      <w:tr w:rsidR="000E4AE0" w:rsidRPr="00901810" w14:paraId="2411FA74" w14:textId="77777777" w:rsidTr="00D86CA8">
        <w:trPr>
          <w:trHeight w:val="478"/>
        </w:trPr>
        <w:tc>
          <w:tcPr>
            <w:tcW w:w="305.55pt" w:type="dxa"/>
            <w:tcBorders>
              <w:top w:val="nil"/>
              <w:start w:val="single" w:sz="8" w:space="0" w:color="auto"/>
              <w:bottom w:val="single" w:sz="4" w:space="0" w:color="auto"/>
              <w:end w:val="single" w:sz="4" w:space="0" w:color="auto"/>
            </w:tcBorders>
            <w:hideMark/>
          </w:tcPr>
          <w:p w14:paraId="221C9007"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 xml:space="preserve">C2.VÂNZĂRI DE BUNURI ŞI SERVICII                                   </w:t>
            </w:r>
          </w:p>
        </w:tc>
        <w:tc>
          <w:tcPr>
            <w:tcW w:w="70.85pt" w:type="dxa"/>
            <w:tcBorders>
              <w:top w:val="nil"/>
              <w:start w:val="nil"/>
              <w:bottom w:val="single" w:sz="4" w:space="0" w:color="auto"/>
              <w:end w:val="single" w:sz="4" w:space="0" w:color="auto"/>
            </w:tcBorders>
            <w:vAlign w:val="center"/>
            <w:hideMark/>
          </w:tcPr>
          <w:p w14:paraId="3CCE26DF"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00.14</w:t>
            </w:r>
          </w:p>
        </w:tc>
        <w:tc>
          <w:tcPr>
            <w:tcW w:w="111.20pt" w:type="dxa"/>
            <w:tcBorders>
              <w:top w:val="nil"/>
              <w:start w:val="nil"/>
              <w:bottom w:val="single" w:sz="4" w:space="0" w:color="auto"/>
              <w:end w:val="single" w:sz="8" w:space="0" w:color="auto"/>
            </w:tcBorders>
            <w:noWrap/>
            <w:vAlign w:val="bottom"/>
            <w:hideMark/>
          </w:tcPr>
          <w:p w14:paraId="4BB61A0B"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 xml:space="preserve">                                                  55.025.235,89     </w:t>
            </w:r>
          </w:p>
        </w:tc>
      </w:tr>
      <w:tr w:rsidR="000E4AE0" w:rsidRPr="00901810" w14:paraId="7B4897D7" w14:textId="77777777" w:rsidTr="00D86CA8">
        <w:trPr>
          <w:trHeight w:val="703"/>
        </w:trPr>
        <w:tc>
          <w:tcPr>
            <w:tcW w:w="305.55pt" w:type="dxa"/>
            <w:tcBorders>
              <w:top w:val="nil"/>
              <w:start w:val="single" w:sz="8" w:space="0" w:color="auto"/>
              <w:bottom w:val="single" w:sz="4" w:space="0" w:color="auto"/>
              <w:end w:val="single" w:sz="4" w:space="0" w:color="auto"/>
            </w:tcBorders>
            <w:hideMark/>
          </w:tcPr>
          <w:p w14:paraId="60C2018A"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 xml:space="preserve">Venituri din prestări de servicii </w:t>
            </w:r>
            <w:proofErr w:type="spellStart"/>
            <w:r w:rsidRPr="00901810">
              <w:rPr>
                <w:rFonts w:ascii="Times New Roman" w:eastAsia="Times New Roman" w:hAnsi="Times New Roman" w:cs="Times New Roman"/>
                <w:bCs/>
                <w:color w:val="000000"/>
                <w:sz w:val="24"/>
                <w:szCs w:val="24"/>
                <w:lang w:eastAsia="ro-RO"/>
              </w:rPr>
              <w:t>şi</w:t>
            </w:r>
            <w:proofErr w:type="spellEnd"/>
            <w:r w:rsidRPr="00901810">
              <w:rPr>
                <w:rFonts w:ascii="Times New Roman" w:eastAsia="Times New Roman" w:hAnsi="Times New Roman" w:cs="Times New Roman"/>
                <w:bCs/>
                <w:color w:val="000000"/>
                <w:sz w:val="24"/>
                <w:szCs w:val="24"/>
                <w:lang w:eastAsia="ro-RO"/>
              </w:rPr>
              <w:t xml:space="preserve"> alte </w:t>
            </w:r>
            <w:proofErr w:type="spellStart"/>
            <w:r w:rsidRPr="00901810">
              <w:rPr>
                <w:rFonts w:ascii="Times New Roman" w:eastAsia="Times New Roman" w:hAnsi="Times New Roman" w:cs="Times New Roman"/>
                <w:bCs/>
                <w:color w:val="000000"/>
                <w:sz w:val="24"/>
                <w:szCs w:val="24"/>
                <w:lang w:eastAsia="ro-RO"/>
              </w:rPr>
              <w:t>activităţi</w:t>
            </w:r>
            <w:proofErr w:type="spellEnd"/>
          </w:p>
        </w:tc>
        <w:tc>
          <w:tcPr>
            <w:tcW w:w="70.85pt" w:type="dxa"/>
            <w:tcBorders>
              <w:top w:val="nil"/>
              <w:start w:val="nil"/>
              <w:bottom w:val="single" w:sz="4" w:space="0" w:color="auto"/>
              <w:end w:val="single" w:sz="4" w:space="0" w:color="auto"/>
            </w:tcBorders>
            <w:vAlign w:val="center"/>
            <w:hideMark/>
          </w:tcPr>
          <w:p w14:paraId="0DC1FD54"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33.02</w:t>
            </w:r>
          </w:p>
        </w:tc>
        <w:tc>
          <w:tcPr>
            <w:tcW w:w="111.20pt" w:type="dxa"/>
            <w:tcBorders>
              <w:top w:val="nil"/>
              <w:start w:val="nil"/>
              <w:bottom w:val="single" w:sz="4" w:space="0" w:color="auto"/>
              <w:end w:val="single" w:sz="8" w:space="0" w:color="auto"/>
            </w:tcBorders>
            <w:noWrap/>
            <w:vAlign w:val="center"/>
            <w:hideMark/>
          </w:tcPr>
          <w:p w14:paraId="66202C19" w14:textId="3A877B50"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 xml:space="preserve">                                      1.937.002,95     </w:t>
            </w:r>
          </w:p>
        </w:tc>
      </w:tr>
      <w:tr w:rsidR="000E4AE0" w:rsidRPr="00901810" w14:paraId="1EC810A7" w14:textId="77777777" w:rsidTr="00D86CA8">
        <w:trPr>
          <w:trHeight w:val="311"/>
        </w:trPr>
        <w:tc>
          <w:tcPr>
            <w:tcW w:w="305.55pt" w:type="dxa"/>
            <w:tcBorders>
              <w:top w:val="nil"/>
              <w:start w:val="single" w:sz="8" w:space="0" w:color="auto"/>
              <w:bottom w:val="single" w:sz="4" w:space="0" w:color="auto"/>
              <w:end w:val="single" w:sz="4" w:space="0" w:color="auto"/>
            </w:tcBorders>
            <w:hideMark/>
          </w:tcPr>
          <w:p w14:paraId="2AF60E5D"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 xml:space="preserve">Venituri din taxe administrative, eliberări permise                </w:t>
            </w:r>
          </w:p>
        </w:tc>
        <w:tc>
          <w:tcPr>
            <w:tcW w:w="70.85pt" w:type="dxa"/>
            <w:tcBorders>
              <w:top w:val="nil"/>
              <w:start w:val="nil"/>
              <w:bottom w:val="single" w:sz="4" w:space="0" w:color="auto"/>
              <w:end w:val="single" w:sz="4" w:space="0" w:color="auto"/>
            </w:tcBorders>
            <w:vAlign w:val="center"/>
            <w:hideMark/>
          </w:tcPr>
          <w:p w14:paraId="3C91D7FB"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34.02</w:t>
            </w:r>
          </w:p>
        </w:tc>
        <w:tc>
          <w:tcPr>
            <w:tcW w:w="111.20pt" w:type="dxa"/>
            <w:tcBorders>
              <w:top w:val="nil"/>
              <w:start w:val="nil"/>
              <w:bottom w:val="single" w:sz="4" w:space="0" w:color="auto"/>
              <w:end w:val="single" w:sz="8" w:space="0" w:color="auto"/>
            </w:tcBorders>
            <w:noWrap/>
            <w:vAlign w:val="center"/>
            <w:hideMark/>
          </w:tcPr>
          <w:p w14:paraId="42179BFD"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 xml:space="preserve">340.552,97                                                        </w:t>
            </w:r>
          </w:p>
        </w:tc>
      </w:tr>
      <w:tr w:rsidR="000E4AE0" w:rsidRPr="00901810" w14:paraId="3FA22EFD" w14:textId="77777777" w:rsidTr="00D86CA8">
        <w:trPr>
          <w:trHeight w:val="548"/>
        </w:trPr>
        <w:tc>
          <w:tcPr>
            <w:tcW w:w="305.55pt" w:type="dxa"/>
            <w:tcBorders>
              <w:top w:val="single" w:sz="4" w:space="0" w:color="auto"/>
              <w:start w:val="single" w:sz="8" w:space="0" w:color="auto"/>
              <w:bottom w:val="single" w:sz="4" w:space="0" w:color="auto"/>
              <w:end w:val="single" w:sz="4" w:space="0" w:color="auto"/>
            </w:tcBorders>
            <w:hideMark/>
          </w:tcPr>
          <w:p w14:paraId="7C33A50A"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 xml:space="preserve">Amenzi, </w:t>
            </w:r>
            <w:proofErr w:type="spellStart"/>
            <w:r w:rsidRPr="00901810">
              <w:rPr>
                <w:rFonts w:ascii="Times New Roman" w:eastAsia="Times New Roman" w:hAnsi="Times New Roman" w:cs="Times New Roman"/>
                <w:bCs/>
                <w:color w:val="000000"/>
                <w:sz w:val="24"/>
                <w:szCs w:val="24"/>
                <w:lang w:eastAsia="ro-RO"/>
              </w:rPr>
              <w:t>penalităţi</w:t>
            </w:r>
            <w:proofErr w:type="spellEnd"/>
            <w:r w:rsidRPr="00901810">
              <w:rPr>
                <w:rFonts w:ascii="Times New Roman" w:eastAsia="Times New Roman" w:hAnsi="Times New Roman" w:cs="Times New Roman"/>
                <w:bCs/>
                <w:color w:val="000000"/>
                <w:sz w:val="24"/>
                <w:szCs w:val="24"/>
                <w:lang w:eastAsia="ro-RO"/>
              </w:rPr>
              <w:t xml:space="preserve"> </w:t>
            </w:r>
            <w:proofErr w:type="spellStart"/>
            <w:r w:rsidRPr="00901810">
              <w:rPr>
                <w:rFonts w:ascii="Times New Roman" w:eastAsia="Times New Roman" w:hAnsi="Times New Roman" w:cs="Times New Roman"/>
                <w:bCs/>
                <w:color w:val="000000"/>
                <w:sz w:val="24"/>
                <w:szCs w:val="24"/>
                <w:lang w:eastAsia="ro-RO"/>
              </w:rPr>
              <w:t>şi</w:t>
            </w:r>
            <w:proofErr w:type="spellEnd"/>
            <w:r w:rsidRPr="00901810">
              <w:rPr>
                <w:rFonts w:ascii="Times New Roman" w:eastAsia="Times New Roman" w:hAnsi="Times New Roman" w:cs="Times New Roman"/>
                <w:bCs/>
                <w:color w:val="000000"/>
                <w:sz w:val="24"/>
                <w:szCs w:val="24"/>
                <w:lang w:eastAsia="ro-RO"/>
              </w:rPr>
              <w:t xml:space="preserve"> confiscări                                                          </w:t>
            </w:r>
          </w:p>
        </w:tc>
        <w:tc>
          <w:tcPr>
            <w:tcW w:w="70.85pt" w:type="dxa"/>
            <w:tcBorders>
              <w:top w:val="single" w:sz="4" w:space="0" w:color="auto"/>
              <w:start w:val="nil"/>
              <w:bottom w:val="single" w:sz="4" w:space="0" w:color="auto"/>
              <w:end w:val="single" w:sz="4" w:space="0" w:color="auto"/>
            </w:tcBorders>
            <w:vAlign w:val="center"/>
            <w:hideMark/>
          </w:tcPr>
          <w:p w14:paraId="644F70AF"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35.02</w:t>
            </w:r>
          </w:p>
        </w:tc>
        <w:tc>
          <w:tcPr>
            <w:tcW w:w="111.20pt" w:type="dxa"/>
            <w:tcBorders>
              <w:top w:val="single" w:sz="4" w:space="0" w:color="auto"/>
              <w:start w:val="nil"/>
              <w:bottom w:val="single" w:sz="4" w:space="0" w:color="auto"/>
              <w:end w:val="single" w:sz="8" w:space="0" w:color="auto"/>
            </w:tcBorders>
            <w:noWrap/>
            <w:vAlign w:val="center"/>
            <w:hideMark/>
          </w:tcPr>
          <w:p w14:paraId="56A2D3BF"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 xml:space="preserve">                                                  21.535.920,73     </w:t>
            </w:r>
          </w:p>
        </w:tc>
      </w:tr>
      <w:tr w:rsidR="000E4AE0" w:rsidRPr="00901810" w14:paraId="7CADAFBD" w14:textId="77777777" w:rsidTr="00D86CA8">
        <w:trPr>
          <w:trHeight w:val="478"/>
        </w:trPr>
        <w:tc>
          <w:tcPr>
            <w:tcW w:w="305.55pt" w:type="dxa"/>
            <w:tcBorders>
              <w:top w:val="nil"/>
              <w:start w:val="single" w:sz="8" w:space="0" w:color="auto"/>
              <w:bottom w:val="single" w:sz="2" w:space="0" w:color="auto"/>
              <w:end w:val="single" w:sz="4" w:space="0" w:color="auto"/>
            </w:tcBorders>
            <w:hideMark/>
          </w:tcPr>
          <w:p w14:paraId="4BF16944"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 xml:space="preserve">Diverse venituri </w:t>
            </w:r>
          </w:p>
        </w:tc>
        <w:tc>
          <w:tcPr>
            <w:tcW w:w="70.85pt" w:type="dxa"/>
            <w:tcBorders>
              <w:top w:val="nil"/>
              <w:start w:val="nil"/>
              <w:bottom w:val="single" w:sz="2" w:space="0" w:color="auto"/>
              <w:end w:val="single" w:sz="4" w:space="0" w:color="auto"/>
            </w:tcBorders>
            <w:vAlign w:val="center"/>
            <w:hideMark/>
          </w:tcPr>
          <w:p w14:paraId="076028E1"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36.02</w:t>
            </w:r>
          </w:p>
        </w:tc>
        <w:tc>
          <w:tcPr>
            <w:tcW w:w="111.20pt" w:type="dxa"/>
            <w:tcBorders>
              <w:top w:val="nil"/>
              <w:start w:val="nil"/>
              <w:bottom w:val="single" w:sz="4" w:space="0" w:color="auto"/>
              <w:end w:val="single" w:sz="8" w:space="0" w:color="auto"/>
            </w:tcBorders>
            <w:noWrap/>
            <w:vAlign w:val="center"/>
            <w:hideMark/>
          </w:tcPr>
          <w:p w14:paraId="0F0CE4AE"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 xml:space="preserve">                                                  21.701.513,05     </w:t>
            </w:r>
          </w:p>
        </w:tc>
      </w:tr>
      <w:tr w:rsidR="000E4AE0" w:rsidRPr="00901810" w14:paraId="261F38F7" w14:textId="77777777" w:rsidTr="00D86CA8">
        <w:trPr>
          <w:trHeight w:val="493"/>
        </w:trPr>
        <w:tc>
          <w:tcPr>
            <w:tcW w:w="305.55pt" w:type="dxa"/>
            <w:tcBorders>
              <w:top w:val="nil"/>
              <w:start w:val="single" w:sz="8" w:space="0" w:color="auto"/>
              <w:bottom w:val="single" w:sz="4" w:space="0" w:color="auto"/>
              <w:end w:val="single" w:sz="4" w:space="0" w:color="auto"/>
            </w:tcBorders>
            <w:hideMark/>
          </w:tcPr>
          <w:p w14:paraId="2E3BDF45"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 xml:space="preserve">Transferuri voluntare, altele decât </w:t>
            </w:r>
            <w:proofErr w:type="spellStart"/>
            <w:r w:rsidRPr="00901810">
              <w:rPr>
                <w:rFonts w:ascii="Times New Roman" w:eastAsia="Times New Roman" w:hAnsi="Times New Roman" w:cs="Times New Roman"/>
                <w:bCs/>
                <w:color w:val="000000"/>
                <w:sz w:val="24"/>
                <w:szCs w:val="24"/>
                <w:lang w:eastAsia="ro-RO"/>
              </w:rPr>
              <w:t>subvenţiile</w:t>
            </w:r>
            <w:proofErr w:type="spellEnd"/>
          </w:p>
        </w:tc>
        <w:tc>
          <w:tcPr>
            <w:tcW w:w="70.85pt" w:type="dxa"/>
            <w:tcBorders>
              <w:top w:val="nil"/>
              <w:start w:val="nil"/>
              <w:bottom w:val="single" w:sz="4" w:space="0" w:color="auto"/>
              <w:end w:val="single" w:sz="4" w:space="0" w:color="auto"/>
            </w:tcBorders>
            <w:vAlign w:val="center"/>
            <w:hideMark/>
          </w:tcPr>
          <w:p w14:paraId="49F12C6A"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37.02</w:t>
            </w:r>
          </w:p>
        </w:tc>
        <w:tc>
          <w:tcPr>
            <w:tcW w:w="111.20pt" w:type="dxa"/>
            <w:tcBorders>
              <w:top w:val="nil"/>
              <w:start w:val="nil"/>
              <w:bottom w:val="single" w:sz="4" w:space="0" w:color="auto"/>
              <w:end w:val="single" w:sz="8" w:space="0" w:color="auto"/>
            </w:tcBorders>
            <w:noWrap/>
            <w:vAlign w:val="center"/>
            <w:hideMark/>
          </w:tcPr>
          <w:p w14:paraId="4441A9E3" w14:textId="77777777" w:rsidR="000E4AE0" w:rsidRPr="00901810" w:rsidRDefault="000E4AE0" w:rsidP="00901810">
            <w:pPr>
              <w:jc w:val="both"/>
              <w:rPr>
                <w:rFonts w:ascii="Times New Roman" w:eastAsia="Times New Roman" w:hAnsi="Times New Roman" w:cs="Times New Roman"/>
                <w:sz w:val="24"/>
                <w:szCs w:val="24"/>
                <w:lang w:eastAsia="ro-RO"/>
              </w:rPr>
            </w:pPr>
            <w:r w:rsidRPr="00901810">
              <w:rPr>
                <w:rFonts w:ascii="Times New Roman" w:eastAsia="Times New Roman" w:hAnsi="Times New Roman" w:cs="Times New Roman"/>
                <w:sz w:val="24"/>
                <w:szCs w:val="24"/>
                <w:lang w:eastAsia="ro-RO"/>
              </w:rPr>
              <w:t>9.510.246,19</w:t>
            </w:r>
          </w:p>
        </w:tc>
      </w:tr>
      <w:tr w:rsidR="000E4AE0" w:rsidRPr="00901810" w14:paraId="21FA8A75" w14:textId="77777777" w:rsidTr="00D86CA8">
        <w:trPr>
          <w:trHeight w:val="352"/>
        </w:trPr>
        <w:tc>
          <w:tcPr>
            <w:tcW w:w="305.55pt" w:type="dxa"/>
            <w:tcBorders>
              <w:top w:val="nil"/>
              <w:start w:val="single" w:sz="8" w:space="0" w:color="auto"/>
              <w:bottom w:val="single" w:sz="4" w:space="0" w:color="auto"/>
              <w:end w:val="single" w:sz="4" w:space="0" w:color="auto"/>
            </w:tcBorders>
            <w:hideMark/>
          </w:tcPr>
          <w:p w14:paraId="16D92ADC"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 xml:space="preserve">II. VENITURI DIN CAPITAL </w:t>
            </w:r>
          </w:p>
        </w:tc>
        <w:tc>
          <w:tcPr>
            <w:tcW w:w="70.85pt" w:type="dxa"/>
            <w:tcBorders>
              <w:top w:val="nil"/>
              <w:start w:val="nil"/>
              <w:bottom w:val="single" w:sz="4" w:space="0" w:color="auto"/>
              <w:end w:val="single" w:sz="4" w:space="0" w:color="auto"/>
            </w:tcBorders>
            <w:vAlign w:val="center"/>
            <w:hideMark/>
          </w:tcPr>
          <w:p w14:paraId="244DE635"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00.15</w:t>
            </w:r>
          </w:p>
        </w:tc>
        <w:tc>
          <w:tcPr>
            <w:tcW w:w="111.20pt" w:type="dxa"/>
            <w:tcBorders>
              <w:top w:val="nil"/>
              <w:start w:val="nil"/>
              <w:bottom w:val="single" w:sz="4" w:space="0" w:color="auto"/>
              <w:end w:val="single" w:sz="8" w:space="0" w:color="auto"/>
            </w:tcBorders>
            <w:noWrap/>
            <w:vAlign w:val="bottom"/>
            <w:hideMark/>
          </w:tcPr>
          <w:p w14:paraId="5B854024"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 xml:space="preserve">                                                    137.759,76</w:t>
            </w:r>
          </w:p>
        </w:tc>
      </w:tr>
      <w:tr w:rsidR="000E4AE0" w:rsidRPr="00901810" w14:paraId="7E880860" w14:textId="77777777" w:rsidTr="00D86CA8">
        <w:trPr>
          <w:trHeight w:val="535"/>
        </w:trPr>
        <w:tc>
          <w:tcPr>
            <w:tcW w:w="305.55pt" w:type="dxa"/>
            <w:tcBorders>
              <w:top w:val="nil"/>
              <w:start w:val="single" w:sz="8" w:space="0" w:color="auto"/>
              <w:bottom w:val="single" w:sz="4" w:space="0" w:color="auto"/>
              <w:end w:val="single" w:sz="4" w:space="0" w:color="auto"/>
            </w:tcBorders>
            <w:hideMark/>
          </w:tcPr>
          <w:p w14:paraId="239E7B21"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 xml:space="preserve">Venituri din valorificarea unor bunuri                             </w:t>
            </w:r>
          </w:p>
        </w:tc>
        <w:tc>
          <w:tcPr>
            <w:tcW w:w="70.85pt" w:type="dxa"/>
            <w:tcBorders>
              <w:top w:val="nil"/>
              <w:start w:val="nil"/>
              <w:bottom w:val="single" w:sz="4" w:space="0" w:color="auto"/>
              <w:end w:val="single" w:sz="4" w:space="0" w:color="auto"/>
            </w:tcBorders>
            <w:vAlign w:val="center"/>
            <w:hideMark/>
          </w:tcPr>
          <w:p w14:paraId="11E6658D"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39.02</w:t>
            </w:r>
          </w:p>
        </w:tc>
        <w:tc>
          <w:tcPr>
            <w:tcW w:w="111.20pt" w:type="dxa"/>
            <w:tcBorders>
              <w:top w:val="nil"/>
              <w:start w:val="nil"/>
              <w:bottom w:val="single" w:sz="4" w:space="0" w:color="auto"/>
              <w:end w:val="single" w:sz="8" w:space="0" w:color="auto"/>
            </w:tcBorders>
            <w:noWrap/>
            <w:vAlign w:val="center"/>
            <w:hideMark/>
          </w:tcPr>
          <w:p w14:paraId="4ED28D6A"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137.759,76</w:t>
            </w:r>
          </w:p>
        </w:tc>
      </w:tr>
      <w:tr w:rsidR="000E4AE0" w:rsidRPr="00901810" w14:paraId="64401B15" w14:textId="77777777" w:rsidTr="00D86CA8">
        <w:trPr>
          <w:trHeight w:val="309"/>
        </w:trPr>
        <w:tc>
          <w:tcPr>
            <w:tcW w:w="305.55pt" w:type="dxa"/>
            <w:tcBorders>
              <w:top w:val="nil"/>
              <w:start w:val="single" w:sz="8" w:space="0" w:color="auto"/>
              <w:bottom w:val="single" w:sz="4" w:space="0" w:color="auto"/>
              <w:end w:val="single" w:sz="4" w:space="0" w:color="auto"/>
            </w:tcBorders>
            <w:hideMark/>
          </w:tcPr>
          <w:p w14:paraId="43B64828"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 xml:space="preserve">IV. SUBVENŢII </w:t>
            </w:r>
          </w:p>
        </w:tc>
        <w:tc>
          <w:tcPr>
            <w:tcW w:w="70.85pt" w:type="dxa"/>
            <w:tcBorders>
              <w:top w:val="nil"/>
              <w:start w:val="nil"/>
              <w:bottom w:val="single" w:sz="4" w:space="0" w:color="auto"/>
              <w:end w:val="single" w:sz="4" w:space="0" w:color="auto"/>
            </w:tcBorders>
            <w:vAlign w:val="center"/>
            <w:hideMark/>
          </w:tcPr>
          <w:p w14:paraId="42FAF4FB"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00.17</w:t>
            </w:r>
          </w:p>
        </w:tc>
        <w:tc>
          <w:tcPr>
            <w:tcW w:w="111.20pt" w:type="dxa"/>
            <w:tcBorders>
              <w:top w:val="nil"/>
              <w:start w:val="nil"/>
              <w:bottom w:val="single" w:sz="4" w:space="0" w:color="auto"/>
              <w:end w:val="single" w:sz="8" w:space="0" w:color="auto"/>
            </w:tcBorders>
            <w:noWrap/>
            <w:vAlign w:val="center"/>
            <w:hideMark/>
          </w:tcPr>
          <w:p w14:paraId="309521D8"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 xml:space="preserve">343.424.005,02     </w:t>
            </w:r>
          </w:p>
        </w:tc>
      </w:tr>
      <w:tr w:rsidR="000E4AE0" w:rsidRPr="00901810" w14:paraId="77AC2A0B" w14:textId="77777777" w:rsidTr="00D86CA8">
        <w:trPr>
          <w:trHeight w:val="535"/>
        </w:trPr>
        <w:tc>
          <w:tcPr>
            <w:tcW w:w="305.55pt" w:type="dxa"/>
            <w:tcBorders>
              <w:top w:val="nil"/>
              <w:start w:val="single" w:sz="8" w:space="0" w:color="auto"/>
              <w:bottom w:val="single" w:sz="4" w:space="0" w:color="auto"/>
              <w:end w:val="single" w:sz="4" w:space="0" w:color="auto"/>
            </w:tcBorders>
            <w:hideMark/>
          </w:tcPr>
          <w:p w14:paraId="0A5BD6A4"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 xml:space="preserve">SUBVENŢII DE LA ALTE NIVELE ALE ADMINISTRAŢIEI PUBLICE </w:t>
            </w:r>
          </w:p>
        </w:tc>
        <w:tc>
          <w:tcPr>
            <w:tcW w:w="70.85pt" w:type="dxa"/>
            <w:tcBorders>
              <w:top w:val="nil"/>
              <w:start w:val="nil"/>
              <w:bottom w:val="single" w:sz="4" w:space="0" w:color="auto"/>
              <w:end w:val="single" w:sz="4" w:space="0" w:color="auto"/>
            </w:tcBorders>
            <w:vAlign w:val="center"/>
            <w:hideMark/>
          </w:tcPr>
          <w:p w14:paraId="0045F52C"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00.18</w:t>
            </w:r>
          </w:p>
        </w:tc>
        <w:tc>
          <w:tcPr>
            <w:tcW w:w="111.20pt" w:type="dxa"/>
            <w:tcBorders>
              <w:top w:val="nil"/>
              <w:start w:val="nil"/>
              <w:bottom w:val="single" w:sz="4" w:space="0" w:color="auto"/>
              <w:end w:val="single" w:sz="8" w:space="0" w:color="auto"/>
            </w:tcBorders>
            <w:noWrap/>
            <w:vAlign w:val="center"/>
            <w:hideMark/>
          </w:tcPr>
          <w:p w14:paraId="16DB572D"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 xml:space="preserve">                                                343.424.005,02     </w:t>
            </w:r>
          </w:p>
        </w:tc>
      </w:tr>
      <w:tr w:rsidR="000E4AE0" w:rsidRPr="00901810" w14:paraId="541CDD1D" w14:textId="77777777" w:rsidTr="00D86CA8">
        <w:trPr>
          <w:trHeight w:val="446"/>
        </w:trPr>
        <w:tc>
          <w:tcPr>
            <w:tcW w:w="305.55pt" w:type="dxa"/>
            <w:tcBorders>
              <w:top w:val="nil"/>
              <w:start w:val="single" w:sz="8" w:space="0" w:color="auto"/>
              <w:bottom w:val="single" w:sz="4" w:space="0" w:color="auto"/>
              <w:end w:val="single" w:sz="4" w:space="0" w:color="auto"/>
            </w:tcBorders>
            <w:hideMark/>
          </w:tcPr>
          <w:p w14:paraId="22D5E842" w14:textId="03975DF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Subven</w:t>
            </w:r>
            <w:r w:rsidR="006726C2">
              <w:rPr>
                <w:rFonts w:ascii="Times New Roman" w:eastAsia="Times New Roman" w:hAnsi="Times New Roman" w:cs="Times New Roman"/>
                <w:bCs/>
                <w:color w:val="000000"/>
                <w:sz w:val="24"/>
                <w:szCs w:val="24"/>
                <w:lang w:eastAsia="ro-RO"/>
              </w:rPr>
              <w:t>ț</w:t>
            </w:r>
            <w:r w:rsidRPr="00901810">
              <w:rPr>
                <w:rFonts w:ascii="Times New Roman" w:eastAsia="Times New Roman" w:hAnsi="Times New Roman" w:cs="Times New Roman"/>
                <w:bCs/>
                <w:color w:val="000000"/>
                <w:sz w:val="24"/>
                <w:szCs w:val="24"/>
                <w:lang w:eastAsia="ro-RO"/>
              </w:rPr>
              <w:t xml:space="preserve">ii de la bugetul de stat                                                </w:t>
            </w:r>
          </w:p>
        </w:tc>
        <w:tc>
          <w:tcPr>
            <w:tcW w:w="70.85pt" w:type="dxa"/>
            <w:tcBorders>
              <w:top w:val="nil"/>
              <w:start w:val="nil"/>
              <w:bottom w:val="single" w:sz="4" w:space="0" w:color="auto"/>
              <w:end w:val="single" w:sz="4" w:space="0" w:color="auto"/>
            </w:tcBorders>
            <w:vAlign w:val="center"/>
            <w:hideMark/>
          </w:tcPr>
          <w:p w14:paraId="033BE633"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42.02</w:t>
            </w:r>
          </w:p>
        </w:tc>
        <w:tc>
          <w:tcPr>
            <w:tcW w:w="111.20pt" w:type="dxa"/>
            <w:tcBorders>
              <w:top w:val="nil"/>
              <w:start w:val="nil"/>
              <w:bottom w:val="single" w:sz="4" w:space="0" w:color="auto"/>
              <w:end w:val="single" w:sz="8" w:space="0" w:color="auto"/>
            </w:tcBorders>
            <w:noWrap/>
            <w:vAlign w:val="center"/>
            <w:hideMark/>
          </w:tcPr>
          <w:p w14:paraId="2BFAEB2D"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 xml:space="preserve">                                                263.853.135,06     </w:t>
            </w:r>
          </w:p>
        </w:tc>
      </w:tr>
      <w:tr w:rsidR="000E4AE0" w:rsidRPr="00901810" w14:paraId="3C335F48" w14:textId="77777777" w:rsidTr="00D86CA8">
        <w:trPr>
          <w:trHeight w:val="446"/>
        </w:trPr>
        <w:tc>
          <w:tcPr>
            <w:tcW w:w="305.55pt" w:type="dxa"/>
            <w:tcBorders>
              <w:top w:val="nil"/>
              <w:start w:val="single" w:sz="8" w:space="0" w:color="auto"/>
              <w:bottom w:val="single" w:sz="4" w:space="0" w:color="auto"/>
              <w:end w:val="single" w:sz="4" w:space="0" w:color="auto"/>
            </w:tcBorders>
            <w:hideMark/>
          </w:tcPr>
          <w:p w14:paraId="725B821D" w14:textId="029AAC29"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Sume finan</w:t>
            </w:r>
            <w:r w:rsidR="006726C2">
              <w:rPr>
                <w:rFonts w:ascii="Times New Roman" w:eastAsia="Times New Roman" w:hAnsi="Times New Roman" w:cs="Times New Roman"/>
                <w:bCs/>
                <w:color w:val="000000"/>
                <w:sz w:val="24"/>
                <w:szCs w:val="24"/>
                <w:lang w:eastAsia="ro-RO"/>
              </w:rPr>
              <w:t>ț</w:t>
            </w:r>
            <w:r w:rsidRPr="00901810">
              <w:rPr>
                <w:rFonts w:ascii="Times New Roman" w:eastAsia="Times New Roman" w:hAnsi="Times New Roman" w:cs="Times New Roman"/>
                <w:bCs/>
                <w:color w:val="000000"/>
                <w:sz w:val="24"/>
                <w:szCs w:val="24"/>
                <w:lang w:eastAsia="ro-RO"/>
              </w:rPr>
              <w:t xml:space="preserve">ate din fonduri externe nerambursabile </w:t>
            </w:r>
            <w:proofErr w:type="spellStart"/>
            <w:r w:rsidRPr="00901810">
              <w:rPr>
                <w:rFonts w:ascii="Times New Roman" w:eastAsia="Times New Roman" w:hAnsi="Times New Roman" w:cs="Times New Roman"/>
                <w:bCs/>
                <w:color w:val="000000"/>
                <w:sz w:val="24"/>
                <w:szCs w:val="24"/>
                <w:lang w:eastAsia="ro-RO"/>
              </w:rPr>
              <w:t>postaderare</w:t>
            </w:r>
            <w:proofErr w:type="spellEnd"/>
            <w:r w:rsidRPr="00901810">
              <w:rPr>
                <w:rFonts w:ascii="Times New Roman" w:eastAsia="Times New Roman" w:hAnsi="Times New Roman" w:cs="Times New Roman"/>
                <w:bCs/>
                <w:color w:val="000000"/>
                <w:sz w:val="24"/>
                <w:szCs w:val="24"/>
                <w:lang w:eastAsia="ro-RO"/>
              </w:rPr>
              <w:t xml:space="preserve">, aferente perioadei de programare </w:t>
            </w:r>
          </w:p>
        </w:tc>
        <w:tc>
          <w:tcPr>
            <w:tcW w:w="70.85pt" w:type="dxa"/>
            <w:tcBorders>
              <w:top w:val="nil"/>
              <w:start w:val="nil"/>
              <w:bottom w:val="single" w:sz="4" w:space="0" w:color="auto"/>
              <w:end w:val="single" w:sz="4" w:space="0" w:color="auto"/>
            </w:tcBorders>
            <w:vAlign w:val="center"/>
            <w:hideMark/>
          </w:tcPr>
          <w:p w14:paraId="3B9B97E8"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43.02</w:t>
            </w:r>
          </w:p>
        </w:tc>
        <w:tc>
          <w:tcPr>
            <w:tcW w:w="111.20pt" w:type="dxa"/>
            <w:tcBorders>
              <w:top w:val="nil"/>
              <w:start w:val="nil"/>
              <w:bottom w:val="single" w:sz="4" w:space="0" w:color="auto"/>
              <w:end w:val="single" w:sz="8" w:space="0" w:color="auto"/>
            </w:tcBorders>
            <w:noWrap/>
            <w:vAlign w:val="center"/>
            <w:hideMark/>
          </w:tcPr>
          <w:p w14:paraId="5B1F8568" w14:textId="77777777" w:rsidR="000E4AE0" w:rsidRPr="00901810" w:rsidRDefault="000E4AE0" w:rsidP="00901810">
            <w:pPr>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t>39.039.823,58</w:t>
            </w:r>
          </w:p>
          <w:p w14:paraId="634DD6B9" w14:textId="77777777" w:rsidR="000E4AE0" w:rsidRPr="00901810" w:rsidRDefault="000E4AE0" w:rsidP="00901810">
            <w:pPr>
              <w:jc w:val="both"/>
              <w:rPr>
                <w:rFonts w:ascii="Times New Roman" w:eastAsia="Times New Roman" w:hAnsi="Times New Roman" w:cs="Times New Roman"/>
                <w:sz w:val="24"/>
                <w:szCs w:val="24"/>
              </w:rPr>
            </w:pPr>
          </w:p>
        </w:tc>
      </w:tr>
      <w:tr w:rsidR="000E4AE0" w:rsidRPr="00901810" w14:paraId="1EB5259B" w14:textId="77777777" w:rsidTr="00D86CA8">
        <w:trPr>
          <w:trHeight w:val="631"/>
        </w:trPr>
        <w:tc>
          <w:tcPr>
            <w:tcW w:w="305.55pt" w:type="dxa"/>
            <w:tcBorders>
              <w:top w:val="nil"/>
              <w:start w:val="single" w:sz="8" w:space="0" w:color="auto"/>
              <w:bottom w:val="single" w:sz="4" w:space="0" w:color="auto"/>
              <w:end w:val="single" w:sz="4" w:space="0" w:color="auto"/>
            </w:tcBorders>
            <w:hideMark/>
          </w:tcPr>
          <w:p w14:paraId="19DB3276" w14:textId="13805FFD"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Sume primite de la UE/</w:t>
            </w:r>
            <w:proofErr w:type="spellStart"/>
            <w:r w:rsidRPr="00901810">
              <w:rPr>
                <w:rFonts w:ascii="Times New Roman" w:eastAsia="Times New Roman" w:hAnsi="Times New Roman" w:cs="Times New Roman"/>
                <w:bCs/>
                <w:color w:val="000000"/>
                <w:sz w:val="24"/>
                <w:szCs w:val="24"/>
                <w:lang w:eastAsia="ro-RO"/>
              </w:rPr>
              <w:t>alţi</w:t>
            </w:r>
            <w:proofErr w:type="spellEnd"/>
            <w:r w:rsidRPr="00901810">
              <w:rPr>
                <w:rFonts w:ascii="Times New Roman" w:eastAsia="Times New Roman" w:hAnsi="Times New Roman" w:cs="Times New Roman"/>
                <w:bCs/>
                <w:color w:val="000000"/>
                <w:sz w:val="24"/>
                <w:szCs w:val="24"/>
                <w:lang w:eastAsia="ro-RO"/>
              </w:rPr>
              <w:t xml:space="preserve"> donatori în contul </w:t>
            </w:r>
            <w:proofErr w:type="spellStart"/>
            <w:r w:rsidRPr="00901810">
              <w:rPr>
                <w:rFonts w:ascii="Times New Roman" w:eastAsia="Times New Roman" w:hAnsi="Times New Roman" w:cs="Times New Roman"/>
                <w:bCs/>
                <w:color w:val="000000"/>
                <w:sz w:val="24"/>
                <w:szCs w:val="24"/>
                <w:lang w:eastAsia="ro-RO"/>
              </w:rPr>
              <w:t>plăţilor</w:t>
            </w:r>
            <w:proofErr w:type="spellEnd"/>
            <w:r w:rsidRPr="00901810">
              <w:rPr>
                <w:rFonts w:ascii="Times New Roman" w:eastAsia="Times New Roman" w:hAnsi="Times New Roman" w:cs="Times New Roman"/>
                <w:bCs/>
                <w:color w:val="000000"/>
                <w:sz w:val="24"/>
                <w:szCs w:val="24"/>
                <w:lang w:eastAsia="ro-RO"/>
              </w:rPr>
              <w:t xml:space="preserve"> efectuate </w:t>
            </w:r>
            <w:proofErr w:type="spellStart"/>
            <w:r w:rsidRPr="00901810">
              <w:rPr>
                <w:rFonts w:ascii="Times New Roman" w:eastAsia="Times New Roman" w:hAnsi="Times New Roman" w:cs="Times New Roman"/>
                <w:bCs/>
                <w:color w:val="000000"/>
                <w:sz w:val="24"/>
                <w:szCs w:val="24"/>
                <w:lang w:eastAsia="ro-RO"/>
              </w:rPr>
              <w:t>şi</w:t>
            </w:r>
            <w:proofErr w:type="spellEnd"/>
            <w:r w:rsidR="002A50B4">
              <w:rPr>
                <w:rFonts w:ascii="Times New Roman" w:eastAsia="Times New Roman" w:hAnsi="Times New Roman" w:cs="Times New Roman"/>
                <w:bCs/>
                <w:color w:val="000000"/>
                <w:sz w:val="24"/>
                <w:szCs w:val="24"/>
                <w:lang w:eastAsia="ro-RO"/>
              </w:rPr>
              <w:t xml:space="preserve"> </w:t>
            </w:r>
            <w:proofErr w:type="spellStart"/>
            <w:r w:rsidRPr="00901810">
              <w:rPr>
                <w:rFonts w:ascii="Times New Roman" w:eastAsia="Times New Roman" w:hAnsi="Times New Roman" w:cs="Times New Roman"/>
                <w:bCs/>
                <w:color w:val="000000"/>
                <w:sz w:val="24"/>
                <w:szCs w:val="24"/>
                <w:lang w:eastAsia="ro-RO"/>
              </w:rPr>
              <w:t>prefinanţări</w:t>
            </w:r>
            <w:proofErr w:type="spellEnd"/>
          </w:p>
        </w:tc>
        <w:tc>
          <w:tcPr>
            <w:tcW w:w="70.85pt" w:type="dxa"/>
            <w:tcBorders>
              <w:top w:val="nil"/>
              <w:start w:val="nil"/>
              <w:bottom w:val="single" w:sz="4" w:space="0" w:color="auto"/>
              <w:end w:val="single" w:sz="4" w:space="0" w:color="auto"/>
            </w:tcBorders>
            <w:vAlign w:val="center"/>
            <w:hideMark/>
          </w:tcPr>
          <w:p w14:paraId="092BA286" w14:textId="77777777" w:rsidR="000E4AE0" w:rsidRPr="00901810" w:rsidRDefault="000E4AE0" w:rsidP="00901810">
            <w:pPr>
              <w:jc w:val="both"/>
              <w:rPr>
                <w:rFonts w:ascii="Times New Roman" w:eastAsia="Times New Roman" w:hAnsi="Times New Roman" w:cs="Times New Roman"/>
                <w:bCs/>
                <w:color w:val="000000"/>
                <w:sz w:val="24"/>
                <w:szCs w:val="24"/>
                <w:lang w:eastAsia="ro-RO"/>
              </w:rPr>
            </w:pPr>
            <w:r w:rsidRPr="00901810">
              <w:rPr>
                <w:rFonts w:ascii="Times New Roman" w:eastAsia="Times New Roman" w:hAnsi="Times New Roman" w:cs="Times New Roman"/>
                <w:bCs/>
                <w:color w:val="000000"/>
                <w:sz w:val="24"/>
                <w:szCs w:val="24"/>
                <w:lang w:eastAsia="ro-RO"/>
              </w:rPr>
              <w:t>45.02</w:t>
            </w:r>
          </w:p>
        </w:tc>
        <w:tc>
          <w:tcPr>
            <w:tcW w:w="111.20pt" w:type="dxa"/>
            <w:tcBorders>
              <w:top w:val="nil"/>
              <w:start w:val="nil"/>
              <w:bottom w:val="single" w:sz="4" w:space="0" w:color="auto"/>
              <w:end w:val="single" w:sz="8" w:space="0" w:color="auto"/>
            </w:tcBorders>
            <w:noWrap/>
            <w:vAlign w:val="center"/>
            <w:hideMark/>
          </w:tcPr>
          <w:p w14:paraId="6A06B75C" w14:textId="77777777" w:rsidR="000E4AE0" w:rsidRPr="00901810" w:rsidRDefault="000E4AE0" w:rsidP="00901810">
            <w:pPr>
              <w:jc w:val="both"/>
              <w:rPr>
                <w:rFonts w:ascii="Times New Roman" w:eastAsia="Times New Roman" w:hAnsi="Times New Roman" w:cs="Times New Roman"/>
                <w:sz w:val="24"/>
                <w:szCs w:val="24"/>
                <w:lang w:eastAsia="ro-RO"/>
              </w:rPr>
            </w:pPr>
            <w:r w:rsidRPr="00901810">
              <w:rPr>
                <w:rFonts w:ascii="Times New Roman" w:eastAsia="Times New Roman" w:hAnsi="Times New Roman" w:cs="Times New Roman"/>
                <w:sz w:val="24"/>
                <w:szCs w:val="24"/>
                <w:lang w:eastAsia="ro-RO"/>
              </w:rPr>
              <w:t>19.070.107,54</w:t>
            </w:r>
          </w:p>
        </w:tc>
      </w:tr>
      <w:tr w:rsidR="000E4AE0" w:rsidRPr="00901810" w14:paraId="4CD16A8F" w14:textId="77777777" w:rsidTr="00D86CA8">
        <w:trPr>
          <w:trHeight w:val="453"/>
        </w:trPr>
        <w:tc>
          <w:tcPr>
            <w:tcW w:w="305.55pt" w:type="dxa"/>
            <w:tcBorders>
              <w:top w:val="nil"/>
              <w:start w:val="single" w:sz="8" w:space="0" w:color="auto"/>
              <w:bottom w:val="single" w:sz="4" w:space="0" w:color="auto"/>
              <w:end w:val="single" w:sz="4" w:space="0" w:color="auto"/>
            </w:tcBorders>
            <w:hideMark/>
          </w:tcPr>
          <w:p w14:paraId="26707557" w14:textId="77777777" w:rsidR="000E4AE0" w:rsidRPr="00901810" w:rsidRDefault="000E4AE0" w:rsidP="00901810">
            <w:pPr>
              <w:jc w:val="both"/>
              <w:rPr>
                <w:rFonts w:ascii="Times New Roman" w:eastAsia="Times New Roman" w:hAnsi="Times New Roman" w:cs="Times New Roman"/>
                <w:color w:val="000000"/>
                <w:sz w:val="24"/>
                <w:szCs w:val="24"/>
                <w:lang w:eastAsia="ro-RO"/>
              </w:rPr>
            </w:pPr>
            <w:r w:rsidRPr="00901810">
              <w:rPr>
                <w:rFonts w:ascii="Times New Roman" w:eastAsia="Times New Roman" w:hAnsi="Times New Roman" w:cs="Times New Roman"/>
                <w:bCs/>
                <w:color w:val="000000"/>
                <w:sz w:val="24"/>
                <w:szCs w:val="24"/>
              </w:rPr>
              <w:t xml:space="preserve">Alte sume primite de la UE </w:t>
            </w:r>
          </w:p>
        </w:tc>
        <w:tc>
          <w:tcPr>
            <w:tcW w:w="70.85pt" w:type="dxa"/>
            <w:tcBorders>
              <w:top w:val="nil"/>
              <w:start w:val="nil"/>
              <w:bottom w:val="single" w:sz="4" w:space="0" w:color="auto"/>
              <w:end w:val="single" w:sz="4" w:space="0" w:color="auto"/>
            </w:tcBorders>
            <w:vAlign w:val="center"/>
            <w:hideMark/>
          </w:tcPr>
          <w:p w14:paraId="43524FC4" w14:textId="77777777" w:rsidR="000E4AE0" w:rsidRPr="00901810" w:rsidRDefault="000E4AE0" w:rsidP="00901810">
            <w:pPr>
              <w:jc w:val="both"/>
              <w:rPr>
                <w:rFonts w:ascii="Times New Roman" w:eastAsia="Times New Roman" w:hAnsi="Times New Roman" w:cs="Times New Roman"/>
                <w:color w:val="000000"/>
                <w:sz w:val="24"/>
                <w:szCs w:val="24"/>
                <w:lang w:eastAsia="ro-RO"/>
              </w:rPr>
            </w:pPr>
            <w:r w:rsidRPr="00901810">
              <w:rPr>
                <w:rFonts w:ascii="Times New Roman" w:eastAsia="Times New Roman" w:hAnsi="Times New Roman" w:cs="Times New Roman"/>
                <w:color w:val="000000"/>
                <w:sz w:val="24"/>
                <w:szCs w:val="24"/>
                <w:lang w:eastAsia="ro-RO"/>
              </w:rPr>
              <w:t>46.02</w:t>
            </w:r>
          </w:p>
        </w:tc>
        <w:tc>
          <w:tcPr>
            <w:tcW w:w="111.20pt" w:type="dxa"/>
            <w:tcBorders>
              <w:top w:val="nil"/>
              <w:start w:val="nil"/>
              <w:bottom w:val="single" w:sz="4" w:space="0" w:color="auto"/>
              <w:end w:val="single" w:sz="8" w:space="0" w:color="auto"/>
            </w:tcBorders>
            <w:noWrap/>
            <w:vAlign w:val="center"/>
            <w:hideMark/>
          </w:tcPr>
          <w:p w14:paraId="47CADEC8"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 xml:space="preserve">                                                    0 </w:t>
            </w:r>
          </w:p>
        </w:tc>
      </w:tr>
      <w:tr w:rsidR="000E4AE0" w:rsidRPr="00901810" w14:paraId="05564CC1" w14:textId="77777777" w:rsidTr="00D86CA8">
        <w:trPr>
          <w:trHeight w:val="649"/>
        </w:trPr>
        <w:tc>
          <w:tcPr>
            <w:tcW w:w="305.55pt" w:type="dxa"/>
            <w:tcBorders>
              <w:top w:val="nil"/>
              <w:start w:val="single" w:sz="8" w:space="0" w:color="auto"/>
              <w:bottom w:val="single" w:sz="4" w:space="0" w:color="auto"/>
              <w:end w:val="single" w:sz="4" w:space="0" w:color="auto"/>
            </w:tcBorders>
            <w:hideMark/>
          </w:tcPr>
          <w:p w14:paraId="18F1C9DE" w14:textId="083A4D9B"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bCs/>
                <w:color w:val="000000"/>
                <w:sz w:val="24"/>
                <w:szCs w:val="24"/>
              </w:rPr>
              <w:t>Sume primite de la UE/</w:t>
            </w:r>
            <w:proofErr w:type="spellStart"/>
            <w:r w:rsidRPr="00901810">
              <w:rPr>
                <w:rFonts w:ascii="Times New Roman" w:eastAsia="Times New Roman" w:hAnsi="Times New Roman" w:cs="Times New Roman"/>
                <w:bCs/>
                <w:color w:val="000000"/>
                <w:sz w:val="24"/>
                <w:szCs w:val="24"/>
              </w:rPr>
              <w:t>alţi</w:t>
            </w:r>
            <w:proofErr w:type="spellEnd"/>
            <w:r w:rsidRPr="00901810">
              <w:rPr>
                <w:rFonts w:ascii="Times New Roman" w:eastAsia="Times New Roman" w:hAnsi="Times New Roman" w:cs="Times New Roman"/>
                <w:bCs/>
                <w:color w:val="000000"/>
                <w:sz w:val="24"/>
                <w:szCs w:val="24"/>
              </w:rPr>
              <w:t xml:space="preserve"> donatori în contul </w:t>
            </w:r>
            <w:proofErr w:type="spellStart"/>
            <w:r w:rsidRPr="00901810">
              <w:rPr>
                <w:rFonts w:ascii="Times New Roman" w:eastAsia="Times New Roman" w:hAnsi="Times New Roman" w:cs="Times New Roman"/>
                <w:bCs/>
                <w:color w:val="000000"/>
                <w:sz w:val="24"/>
                <w:szCs w:val="24"/>
              </w:rPr>
              <w:t>plăţilor</w:t>
            </w:r>
            <w:proofErr w:type="spellEnd"/>
            <w:r w:rsidRPr="00901810">
              <w:rPr>
                <w:rFonts w:ascii="Times New Roman" w:eastAsia="Times New Roman" w:hAnsi="Times New Roman" w:cs="Times New Roman"/>
                <w:bCs/>
                <w:color w:val="000000"/>
                <w:sz w:val="24"/>
                <w:szCs w:val="24"/>
              </w:rPr>
              <w:t xml:space="preserve"> efectuate </w:t>
            </w:r>
            <w:proofErr w:type="spellStart"/>
            <w:r w:rsidRPr="00901810">
              <w:rPr>
                <w:rFonts w:ascii="Times New Roman" w:eastAsia="Times New Roman" w:hAnsi="Times New Roman" w:cs="Times New Roman"/>
                <w:bCs/>
                <w:color w:val="000000"/>
                <w:sz w:val="24"/>
                <w:szCs w:val="24"/>
              </w:rPr>
              <w:t>şi</w:t>
            </w:r>
            <w:proofErr w:type="spellEnd"/>
            <w:r w:rsidRPr="00901810">
              <w:rPr>
                <w:rFonts w:ascii="Times New Roman" w:eastAsia="Times New Roman" w:hAnsi="Times New Roman" w:cs="Times New Roman"/>
                <w:bCs/>
                <w:color w:val="000000"/>
                <w:sz w:val="24"/>
                <w:szCs w:val="24"/>
              </w:rPr>
              <w:t xml:space="preserve"> </w:t>
            </w:r>
            <w:proofErr w:type="spellStart"/>
            <w:r w:rsidRPr="00901810">
              <w:rPr>
                <w:rFonts w:ascii="Times New Roman" w:eastAsia="Times New Roman" w:hAnsi="Times New Roman" w:cs="Times New Roman"/>
                <w:bCs/>
                <w:color w:val="000000"/>
                <w:sz w:val="24"/>
                <w:szCs w:val="24"/>
              </w:rPr>
              <w:t>prefinanţări</w:t>
            </w:r>
            <w:proofErr w:type="spellEnd"/>
            <w:r w:rsidRPr="00901810">
              <w:rPr>
                <w:rFonts w:ascii="Times New Roman" w:eastAsia="Times New Roman" w:hAnsi="Times New Roman" w:cs="Times New Roman"/>
                <w:bCs/>
                <w:color w:val="000000"/>
                <w:sz w:val="24"/>
                <w:szCs w:val="24"/>
              </w:rPr>
              <w:t xml:space="preserve"> aferente cadrului financiar 2014-2020</w:t>
            </w:r>
          </w:p>
        </w:tc>
        <w:tc>
          <w:tcPr>
            <w:tcW w:w="70.85pt" w:type="dxa"/>
            <w:tcBorders>
              <w:top w:val="nil"/>
              <w:start w:val="nil"/>
              <w:bottom w:val="single" w:sz="4" w:space="0" w:color="auto"/>
              <w:end w:val="single" w:sz="4" w:space="0" w:color="auto"/>
            </w:tcBorders>
            <w:vAlign w:val="center"/>
            <w:hideMark/>
          </w:tcPr>
          <w:p w14:paraId="0ED9FBEE" w14:textId="77777777" w:rsidR="000E4AE0" w:rsidRPr="00901810" w:rsidRDefault="000E4AE0" w:rsidP="00901810">
            <w:pPr>
              <w:jc w:val="both"/>
              <w:rPr>
                <w:rFonts w:ascii="Times New Roman" w:eastAsia="Times New Roman" w:hAnsi="Times New Roman" w:cs="Times New Roman"/>
                <w:color w:val="000000"/>
                <w:sz w:val="24"/>
                <w:szCs w:val="24"/>
                <w:lang w:eastAsia="ro-RO"/>
              </w:rPr>
            </w:pPr>
            <w:r w:rsidRPr="00901810">
              <w:rPr>
                <w:rFonts w:ascii="Times New Roman" w:eastAsia="Times New Roman" w:hAnsi="Times New Roman" w:cs="Times New Roman"/>
                <w:color w:val="000000"/>
                <w:sz w:val="24"/>
                <w:szCs w:val="24"/>
                <w:lang w:eastAsia="ro-RO"/>
              </w:rPr>
              <w:t>48.02</w:t>
            </w:r>
          </w:p>
        </w:tc>
        <w:tc>
          <w:tcPr>
            <w:tcW w:w="111.20pt" w:type="dxa"/>
            <w:tcBorders>
              <w:top w:val="nil"/>
              <w:start w:val="nil"/>
              <w:bottom w:val="single" w:sz="4" w:space="0" w:color="auto"/>
              <w:end w:val="single" w:sz="8" w:space="0" w:color="auto"/>
            </w:tcBorders>
            <w:noWrap/>
            <w:vAlign w:val="center"/>
            <w:hideMark/>
          </w:tcPr>
          <w:p w14:paraId="5BA2885D" w14:textId="77777777" w:rsidR="000E4AE0" w:rsidRPr="00901810" w:rsidRDefault="000E4AE0" w:rsidP="00901810">
            <w:pPr>
              <w:jc w:val="both"/>
              <w:rPr>
                <w:rFonts w:ascii="Times New Roman" w:eastAsia="Times New Roman" w:hAnsi="Times New Roman" w:cs="Times New Roman"/>
                <w:color w:val="000000"/>
                <w:sz w:val="24"/>
                <w:szCs w:val="24"/>
              </w:rPr>
            </w:pPr>
            <w:r w:rsidRPr="00901810">
              <w:rPr>
                <w:rFonts w:ascii="Times New Roman" w:eastAsia="Times New Roman" w:hAnsi="Times New Roman" w:cs="Times New Roman"/>
                <w:color w:val="000000"/>
                <w:sz w:val="24"/>
                <w:szCs w:val="24"/>
              </w:rPr>
              <w:t xml:space="preserve">                                                21.460.938,84</w:t>
            </w:r>
          </w:p>
        </w:tc>
      </w:tr>
    </w:tbl>
    <w:p w14:paraId="5ACB29FB" w14:textId="77777777" w:rsidR="000E4AE0" w:rsidRPr="00901810" w:rsidRDefault="000E4AE0" w:rsidP="00901810">
      <w:pPr>
        <w:jc w:val="both"/>
        <w:rPr>
          <w:rFonts w:ascii="Times New Roman" w:eastAsia="Times New Roman" w:hAnsi="Times New Roman" w:cs="Times New Roman"/>
          <w:sz w:val="24"/>
          <w:szCs w:val="24"/>
        </w:rPr>
      </w:pPr>
    </w:p>
    <w:p w14:paraId="3F165FEB" w14:textId="41610F6D" w:rsidR="000E4AE0" w:rsidRPr="00901810" w:rsidRDefault="000E4AE0" w:rsidP="00901810">
      <w:pPr>
        <w:ind w:firstLine="36pt"/>
        <w:jc w:val="both"/>
        <w:rPr>
          <w:rFonts w:ascii="Times New Roman" w:eastAsia="Times New Roman" w:hAnsi="Times New Roman" w:cs="Times New Roman"/>
          <w:sz w:val="24"/>
          <w:szCs w:val="24"/>
        </w:rPr>
      </w:pPr>
      <w:r w:rsidRPr="00901810">
        <w:rPr>
          <w:rFonts w:ascii="Times New Roman" w:eastAsia="Times New Roman" w:hAnsi="Times New Roman" w:cs="Times New Roman"/>
          <w:sz w:val="24"/>
          <w:szCs w:val="24"/>
        </w:rPr>
        <w:t xml:space="preserve">Până la data de 31 decembrie 2025 s-au efectuat următoarele plăți conform contului de </w:t>
      </w:r>
      <w:proofErr w:type="spellStart"/>
      <w:r w:rsidRPr="00901810">
        <w:rPr>
          <w:rFonts w:ascii="Times New Roman" w:eastAsia="Times New Roman" w:hAnsi="Times New Roman" w:cs="Times New Roman"/>
          <w:sz w:val="24"/>
          <w:szCs w:val="24"/>
        </w:rPr>
        <w:t>execuţie</w:t>
      </w:r>
      <w:proofErr w:type="spellEnd"/>
      <w:r w:rsidRPr="00901810">
        <w:rPr>
          <w:rFonts w:ascii="Times New Roman" w:eastAsia="Times New Roman" w:hAnsi="Times New Roman" w:cs="Times New Roman"/>
          <w:sz w:val="24"/>
          <w:szCs w:val="24"/>
        </w:rPr>
        <w:t>:</w:t>
      </w:r>
    </w:p>
    <w:p w14:paraId="586A9D20" w14:textId="77777777" w:rsidR="000E4AE0" w:rsidRPr="00901810" w:rsidRDefault="000E4AE0" w:rsidP="00901810">
      <w:pPr>
        <w:jc w:val="both"/>
        <w:rPr>
          <w:rFonts w:ascii="Times New Roman" w:eastAsia="Times New Roman" w:hAnsi="Times New Roman" w:cs="Times New Roman"/>
          <w:sz w:val="24"/>
          <w:szCs w:val="24"/>
        </w:rPr>
      </w:pPr>
    </w:p>
    <w:tbl>
      <w:tblPr>
        <w:tblW w:w="461.40pt" w:type="dxa"/>
        <w:tblInd w:w="4.70pt" w:type="dxa"/>
        <w:tblLook w:firstRow="1" w:lastRow="0" w:firstColumn="1" w:lastColumn="0" w:noHBand="0" w:noVBand="1"/>
      </w:tblPr>
      <w:tblGrid>
        <w:gridCol w:w="5501"/>
        <w:gridCol w:w="1531"/>
        <w:gridCol w:w="2196"/>
      </w:tblGrid>
      <w:tr w:rsidR="000E4AE0" w:rsidRPr="00901810" w14:paraId="777D25B1" w14:textId="77777777" w:rsidTr="00D86CA8">
        <w:trPr>
          <w:trHeight w:val="300"/>
        </w:trPr>
        <w:tc>
          <w:tcPr>
            <w:tcW w:w="275.05pt" w:type="dxa"/>
            <w:tcBorders>
              <w:top w:val="single" w:sz="4" w:space="0" w:color="auto"/>
              <w:start w:val="single" w:sz="4" w:space="0" w:color="auto"/>
              <w:bottom w:val="single" w:sz="4" w:space="0" w:color="auto"/>
              <w:end w:val="single" w:sz="4" w:space="0" w:color="auto"/>
            </w:tcBorders>
            <w:vAlign w:val="center"/>
            <w:hideMark/>
          </w:tcPr>
          <w:p w14:paraId="0D1ABDE7" w14:textId="77777777" w:rsidR="000E4AE0" w:rsidRPr="00901810" w:rsidRDefault="000E4AE0" w:rsidP="00901810">
            <w:pPr>
              <w:jc w:val="both"/>
              <w:rPr>
                <w:rFonts w:ascii="Times New Roman" w:eastAsia="Times New Roman" w:hAnsi="Times New Roman" w:cs="Times New Roman"/>
                <w:b/>
                <w:sz w:val="24"/>
                <w:szCs w:val="24"/>
                <w:lang w:eastAsia="ro-RO"/>
              </w:rPr>
            </w:pPr>
            <w:r w:rsidRPr="00901810">
              <w:rPr>
                <w:rFonts w:ascii="Times New Roman" w:eastAsia="Times New Roman" w:hAnsi="Times New Roman" w:cs="Times New Roman"/>
                <w:b/>
                <w:sz w:val="24"/>
                <w:szCs w:val="24"/>
                <w:lang w:eastAsia="ro-RO"/>
              </w:rPr>
              <w:t>Denumire indicator</w:t>
            </w:r>
          </w:p>
        </w:tc>
        <w:tc>
          <w:tcPr>
            <w:tcW w:w="76.55pt" w:type="dxa"/>
            <w:tcBorders>
              <w:top w:val="single" w:sz="4" w:space="0" w:color="auto"/>
              <w:start w:val="nil"/>
              <w:bottom w:val="single" w:sz="4" w:space="0" w:color="auto"/>
              <w:end w:val="single" w:sz="4" w:space="0" w:color="auto"/>
            </w:tcBorders>
            <w:vAlign w:val="center"/>
          </w:tcPr>
          <w:p w14:paraId="55F40243" w14:textId="77777777" w:rsidR="000E4AE0" w:rsidRPr="00901810" w:rsidRDefault="000E4AE0" w:rsidP="00901810">
            <w:pPr>
              <w:jc w:val="both"/>
              <w:rPr>
                <w:rFonts w:ascii="Times New Roman" w:eastAsia="Times New Roman" w:hAnsi="Times New Roman" w:cs="Times New Roman"/>
                <w:b/>
                <w:sz w:val="24"/>
                <w:szCs w:val="24"/>
                <w:lang w:eastAsia="ro-RO"/>
              </w:rPr>
            </w:pPr>
            <w:r w:rsidRPr="00901810">
              <w:rPr>
                <w:rFonts w:ascii="Times New Roman" w:eastAsia="Times New Roman" w:hAnsi="Times New Roman" w:cs="Times New Roman"/>
                <w:b/>
                <w:sz w:val="24"/>
                <w:szCs w:val="24"/>
                <w:lang w:eastAsia="ro-RO"/>
              </w:rPr>
              <w:t>Cod indicator</w:t>
            </w:r>
          </w:p>
        </w:tc>
        <w:tc>
          <w:tcPr>
            <w:tcW w:w="109.80pt" w:type="dxa"/>
            <w:tcBorders>
              <w:top w:val="single" w:sz="4" w:space="0" w:color="auto"/>
              <w:start w:val="single" w:sz="4" w:space="0" w:color="auto"/>
              <w:bottom w:val="single" w:sz="4" w:space="0" w:color="auto"/>
              <w:end w:val="single" w:sz="4" w:space="0" w:color="auto"/>
            </w:tcBorders>
            <w:noWrap/>
            <w:vAlign w:val="center"/>
            <w:hideMark/>
          </w:tcPr>
          <w:p w14:paraId="0D0798CA" w14:textId="77777777" w:rsidR="000E4AE0" w:rsidRPr="00901810" w:rsidRDefault="000E4AE0" w:rsidP="00901810">
            <w:pPr>
              <w:jc w:val="both"/>
              <w:rPr>
                <w:rFonts w:ascii="Times New Roman" w:eastAsia="Times New Roman" w:hAnsi="Times New Roman" w:cs="Times New Roman"/>
                <w:b/>
                <w:sz w:val="24"/>
                <w:szCs w:val="24"/>
                <w:lang w:eastAsia="ro-RO"/>
              </w:rPr>
            </w:pPr>
            <w:r w:rsidRPr="00901810">
              <w:rPr>
                <w:rFonts w:ascii="Times New Roman" w:eastAsia="Times New Roman" w:hAnsi="Times New Roman" w:cs="Times New Roman"/>
                <w:b/>
                <w:sz w:val="24"/>
                <w:szCs w:val="24"/>
                <w:lang w:eastAsia="ro-RO"/>
              </w:rPr>
              <w:t>Plați efectuate</w:t>
            </w:r>
          </w:p>
        </w:tc>
      </w:tr>
      <w:tr w:rsidR="000E4AE0" w:rsidRPr="00901810" w14:paraId="485AC638" w14:textId="77777777" w:rsidTr="00D86CA8">
        <w:trPr>
          <w:trHeight w:val="315"/>
        </w:trPr>
        <w:tc>
          <w:tcPr>
            <w:tcW w:w="275.05pt" w:type="dxa"/>
            <w:tcBorders>
              <w:top w:val="single" w:sz="4" w:space="0" w:color="auto"/>
              <w:start w:val="single" w:sz="4" w:space="0" w:color="auto"/>
              <w:bottom w:val="single" w:sz="4" w:space="0" w:color="auto"/>
              <w:end w:val="single" w:sz="4" w:space="0" w:color="auto"/>
            </w:tcBorders>
            <w:hideMark/>
          </w:tcPr>
          <w:p w14:paraId="171BECDE" w14:textId="78715CAA" w:rsidR="000E4AE0" w:rsidRPr="00901810" w:rsidRDefault="000E4AE0" w:rsidP="00901810">
            <w:pPr>
              <w:jc w:val="both"/>
              <w:rPr>
                <w:rFonts w:ascii="Times New Roman" w:eastAsia="Times New Roman" w:hAnsi="Times New Roman" w:cs="Times New Roman"/>
                <w:color w:val="000000"/>
                <w:position w:val="-14"/>
                <w:sz w:val="24"/>
                <w:szCs w:val="24"/>
              </w:rPr>
            </w:pPr>
            <w:r w:rsidRPr="00901810">
              <w:rPr>
                <w:rFonts w:ascii="Times New Roman" w:eastAsia="Times New Roman" w:hAnsi="Times New Roman" w:cs="Times New Roman"/>
                <w:color w:val="000000"/>
                <w:position w:val="-14"/>
                <w:sz w:val="24"/>
                <w:szCs w:val="24"/>
              </w:rPr>
              <w:t>Autorită</w:t>
            </w:r>
            <w:r w:rsidR="00AE1A37">
              <w:rPr>
                <w:rFonts w:ascii="Times New Roman" w:eastAsia="Times New Roman" w:hAnsi="Times New Roman" w:cs="Times New Roman"/>
                <w:color w:val="000000"/>
                <w:position w:val="-14"/>
                <w:sz w:val="24"/>
                <w:szCs w:val="24"/>
              </w:rPr>
              <w:t>ț</w:t>
            </w:r>
            <w:r w:rsidRPr="00901810">
              <w:rPr>
                <w:rFonts w:ascii="Times New Roman" w:eastAsia="Times New Roman" w:hAnsi="Times New Roman" w:cs="Times New Roman"/>
                <w:color w:val="000000"/>
                <w:position w:val="-14"/>
                <w:sz w:val="24"/>
                <w:szCs w:val="24"/>
              </w:rPr>
              <w:t>i publice, din care:</w:t>
            </w:r>
          </w:p>
        </w:tc>
        <w:tc>
          <w:tcPr>
            <w:tcW w:w="76.55pt" w:type="dxa"/>
            <w:tcBorders>
              <w:top w:val="single" w:sz="4" w:space="0" w:color="auto"/>
              <w:start w:val="nil"/>
              <w:bottom w:val="single" w:sz="4" w:space="0" w:color="auto"/>
              <w:end w:val="single" w:sz="4" w:space="0" w:color="auto"/>
            </w:tcBorders>
          </w:tcPr>
          <w:p w14:paraId="255AB3FA" w14:textId="77777777" w:rsidR="000E4AE0" w:rsidRPr="00901810" w:rsidRDefault="000E4AE0" w:rsidP="00901810">
            <w:pPr>
              <w:jc w:val="both"/>
              <w:rPr>
                <w:rFonts w:ascii="Times New Roman" w:eastAsia="Times New Roman" w:hAnsi="Times New Roman" w:cs="Times New Roman"/>
                <w:color w:val="000000"/>
                <w:position w:val="-14"/>
                <w:sz w:val="24"/>
                <w:szCs w:val="24"/>
              </w:rPr>
            </w:pPr>
            <w:r w:rsidRPr="00901810">
              <w:rPr>
                <w:rFonts w:ascii="Times New Roman" w:eastAsia="Times New Roman" w:hAnsi="Times New Roman" w:cs="Times New Roman"/>
                <w:color w:val="000000"/>
                <w:position w:val="-14"/>
                <w:sz w:val="24"/>
                <w:szCs w:val="24"/>
              </w:rPr>
              <w:t>Cap.51</w:t>
            </w:r>
          </w:p>
        </w:tc>
        <w:tc>
          <w:tcPr>
            <w:tcW w:w="109.80pt" w:type="dxa"/>
            <w:tcBorders>
              <w:top w:val="nil"/>
              <w:start w:val="single" w:sz="4" w:space="0" w:color="auto"/>
              <w:bottom w:val="single" w:sz="4" w:space="0" w:color="auto"/>
              <w:end w:val="single" w:sz="4" w:space="0" w:color="auto"/>
            </w:tcBorders>
            <w:vAlign w:val="center"/>
            <w:hideMark/>
          </w:tcPr>
          <w:p w14:paraId="23B7418F" w14:textId="77777777" w:rsidR="000E4AE0" w:rsidRPr="00901810" w:rsidRDefault="000E4AE0" w:rsidP="00901810">
            <w:pPr>
              <w:jc w:val="both"/>
              <w:rPr>
                <w:rFonts w:ascii="Times New Roman" w:eastAsia="Times New Roman" w:hAnsi="Times New Roman" w:cs="Times New Roman"/>
                <w:color w:val="000000"/>
                <w:position w:val="-6"/>
                <w:sz w:val="24"/>
                <w:szCs w:val="24"/>
                <w:highlight w:val="yellow"/>
              </w:rPr>
            </w:pPr>
            <w:r w:rsidRPr="00901810">
              <w:rPr>
                <w:rFonts w:ascii="Times New Roman" w:eastAsia="Times New Roman" w:hAnsi="Times New Roman" w:cs="Times New Roman"/>
                <w:color w:val="000000"/>
                <w:sz w:val="24"/>
                <w:szCs w:val="24"/>
              </w:rPr>
              <w:t>111.273.419,18</w:t>
            </w:r>
          </w:p>
        </w:tc>
      </w:tr>
      <w:tr w:rsidR="000E4AE0" w:rsidRPr="00901810" w14:paraId="227F1F10" w14:textId="77777777" w:rsidTr="00D86CA8">
        <w:trPr>
          <w:trHeight w:val="219"/>
        </w:trPr>
        <w:tc>
          <w:tcPr>
            <w:tcW w:w="275.05pt" w:type="dxa"/>
            <w:tcBorders>
              <w:top w:val="single" w:sz="4" w:space="0" w:color="auto"/>
              <w:start w:val="single" w:sz="4" w:space="0" w:color="auto"/>
              <w:bottom w:val="single" w:sz="4" w:space="0" w:color="auto"/>
              <w:end w:val="single" w:sz="4" w:space="0" w:color="auto"/>
            </w:tcBorders>
            <w:shd w:val="clear" w:color="000000" w:fill="FFFFFF"/>
            <w:hideMark/>
          </w:tcPr>
          <w:p w14:paraId="5D731FD1" w14:textId="77777777" w:rsidR="000E4AE0" w:rsidRPr="00901810" w:rsidRDefault="000E4AE0" w:rsidP="00901810">
            <w:pPr>
              <w:jc w:val="both"/>
              <w:rPr>
                <w:rFonts w:ascii="Times New Roman" w:eastAsia="Times New Roman" w:hAnsi="Times New Roman" w:cs="Times New Roman"/>
                <w:color w:val="000000"/>
                <w:position w:val="-14"/>
                <w:sz w:val="24"/>
                <w:szCs w:val="24"/>
              </w:rPr>
            </w:pPr>
            <w:r w:rsidRPr="00901810">
              <w:rPr>
                <w:rFonts w:ascii="Times New Roman" w:eastAsia="Times New Roman" w:hAnsi="Times New Roman" w:cs="Times New Roman"/>
                <w:color w:val="000000"/>
                <w:position w:val="-14"/>
                <w:sz w:val="24"/>
                <w:szCs w:val="24"/>
              </w:rPr>
              <w:t>Cheltuieli de personal</w:t>
            </w:r>
          </w:p>
        </w:tc>
        <w:tc>
          <w:tcPr>
            <w:tcW w:w="76.55pt" w:type="dxa"/>
            <w:tcBorders>
              <w:top w:val="single" w:sz="4" w:space="0" w:color="auto"/>
              <w:start w:val="nil"/>
              <w:bottom w:val="single" w:sz="4" w:space="0" w:color="auto"/>
              <w:end w:val="single" w:sz="4" w:space="0" w:color="auto"/>
            </w:tcBorders>
            <w:shd w:val="clear" w:color="000000" w:fill="FFFFFF"/>
          </w:tcPr>
          <w:p w14:paraId="24988E16" w14:textId="77777777" w:rsidR="000E4AE0" w:rsidRPr="00901810" w:rsidRDefault="000E4AE0" w:rsidP="00901810">
            <w:pPr>
              <w:jc w:val="both"/>
              <w:rPr>
                <w:rFonts w:ascii="Times New Roman" w:eastAsia="Times New Roman" w:hAnsi="Times New Roman" w:cs="Times New Roman"/>
                <w:color w:val="000000"/>
                <w:position w:val="-14"/>
                <w:sz w:val="24"/>
                <w:szCs w:val="24"/>
              </w:rPr>
            </w:pPr>
            <w:r w:rsidRPr="00901810">
              <w:rPr>
                <w:rFonts w:ascii="Times New Roman" w:eastAsia="Times New Roman" w:hAnsi="Times New Roman" w:cs="Times New Roman"/>
                <w:color w:val="000000"/>
                <w:position w:val="-14"/>
                <w:sz w:val="24"/>
                <w:szCs w:val="24"/>
              </w:rPr>
              <w:t>Cap.51.10</w:t>
            </w:r>
          </w:p>
        </w:tc>
        <w:tc>
          <w:tcPr>
            <w:tcW w:w="109.80pt" w:type="dxa"/>
            <w:tcBorders>
              <w:top w:val="nil"/>
              <w:start w:val="single" w:sz="4" w:space="0" w:color="auto"/>
              <w:bottom w:val="single" w:sz="4" w:space="0" w:color="auto"/>
              <w:end w:val="single" w:sz="4" w:space="0" w:color="auto"/>
            </w:tcBorders>
            <w:shd w:val="clear" w:color="000000" w:fill="FFFFFF"/>
            <w:vAlign w:val="center"/>
            <w:hideMark/>
          </w:tcPr>
          <w:p w14:paraId="0B8FB0D2" w14:textId="77777777" w:rsidR="000E4AE0" w:rsidRPr="00901810" w:rsidRDefault="000E4AE0" w:rsidP="00901810">
            <w:pPr>
              <w:jc w:val="both"/>
              <w:rPr>
                <w:rFonts w:ascii="Times New Roman" w:eastAsia="Times New Roman" w:hAnsi="Times New Roman" w:cs="Times New Roman"/>
                <w:color w:val="000000"/>
                <w:position w:val="-14"/>
                <w:sz w:val="24"/>
                <w:szCs w:val="24"/>
                <w:highlight w:val="yellow"/>
              </w:rPr>
            </w:pPr>
            <w:r w:rsidRPr="00901810">
              <w:rPr>
                <w:rFonts w:ascii="Times New Roman" w:eastAsia="Times New Roman" w:hAnsi="Times New Roman" w:cs="Times New Roman"/>
                <w:color w:val="000000"/>
                <w:sz w:val="24"/>
                <w:szCs w:val="24"/>
              </w:rPr>
              <w:t>86.572.785,07</w:t>
            </w:r>
          </w:p>
        </w:tc>
      </w:tr>
      <w:tr w:rsidR="000E4AE0" w:rsidRPr="00901810" w14:paraId="4C6AF0F4" w14:textId="77777777" w:rsidTr="00D86CA8">
        <w:trPr>
          <w:trHeight w:val="313"/>
        </w:trPr>
        <w:tc>
          <w:tcPr>
            <w:tcW w:w="275.05pt" w:type="dxa"/>
            <w:tcBorders>
              <w:top w:val="single" w:sz="4" w:space="0" w:color="auto"/>
              <w:start w:val="single" w:sz="4" w:space="0" w:color="auto"/>
              <w:bottom w:val="single" w:sz="4" w:space="0" w:color="auto"/>
              <w:end w:val="single" w:sz="4" w:space="0" w:color="auto"/>
            </w:tcBorders>
            <w:shd w:val="clear" w:color="000000" w:fill="FFFFFF"/>
            <w:hideMark/>
          </w:tcPr>
          <w:p w14:paraId="01D77A30" w14:textId="77777777" w:rsidR="000E4AE0" w:rsidRPr="00901810" w:rsidRDefault="000E4AE0" w:rsidP="00901810">
            <w:pPr>
              <w:jc w:val="both"/>
              <w:rPr>
                <w:rFonts w:ascii="Times New Roman" w:eastAsia="Times New Roman" w:hAnsi="Times New Roman" w:cs="Times New Roman"/>
                <w:color w:val="000000"/>
                <w:position w:val="-6"/>
                <w:sz w:val="24"/>
                <w:szCs w:val="24"/>
              </w:rPr>
            </w:pPr>
            <w:r w:rsidRPr="00901810">
              <w:rPr>
                <w:rFonts w:ascii="Times New Roman" w:eastAsia="Times New Roman" w:hAnsi="Times New Roman" w:cs="Times New Roman"/>
                <w:color w:val="000000"/>
                <w:position w:val="-6"/>
                <w:sz w:val="24"/>
                <w:szCs w:val="24"/>
              </w:rPr>
              <w:t xml:space="preserve">Cheltuieli materiale </w:t>
            </w:r>
            <w:proofErr w:type="spellStart"/>
            <w:r w:rsidRPr="00901810">
              <w:rPr>
                <w:rFonts w:ascii="Times New Roman" w:eastAsia="Times New Roman" w:hAnsi="Times New Roman" w:cs="Times New Roman"/>
                <w:color w:val="000000"/>
                <w:position w:val="-6"/>
                <w:sz w:val="24"/>
                <w:szCs w:val="24"/>
              </w:rPr>
              <w:t>şi</w:t>
            </w:r>
            <w:proofErr w:type="spellEnd"/>
            <w:r w:rsidRPr="00901810">
              <w:rPr>
                <w:rFonts w:ascii="Times New Roman" w:eastAsia="Times New Roman" w:hAnsi="Times New Roman" w:cs="Times New Roman"/>
                <w:color w:val="000000"/>
                <w:position w:val="-6"/>
                <w:sz w:val="24"/>
                <w:szCs w:val="24"/>
              </w:rPr>
              <w:t xml:space="preserve"> servicii</w:t>
            </w:r>
          </w:p>
        </w:tc>
        <w:tc>
          <w:tcPr>
            <w:tcW w:w="76.55pt" w:type="dxa"/>
            <w:tcBorders>
              <w:top w:val="single" w:sz="4" w:space="0" w:color="auto"/>
              <w:start w:val="nil"/>
              <w:bottom w:val="single" w:sz="4" w:space="0" w:color="auto"/>
              <w:end w:val="single" w:sz="4" w:space="0" w:color="auto"/>
            </w:tcBorders>
            <w:shd w:val="clear" w:color="000000" w:fill="FFFFFF"/>
          </w:tcPr>
          <w:p w14:paraId="427740F4" w14:textId="77777777" w:rsidR="000E4AE0" w:rsidRPr="00901810" w:rsidRDefault="000E4AE0" w:rsidP="00901810">
            <w:pPr>
              <w:jc w:val="both"/>
              <w:rPr>
                <w:rFonts w:ascii="Times New Roman" w:eastAsia="Times New Roman" w:hAnsi="Times New Roman" w:cs="Times New Roman"/>
                <w:color w:val="000000"/>
                <w:position w:val="-14"/>
                <w:sz w:val="24"/>
                <w:szCs w:val="24"/>
              </w:rPr>
            </w:pPr>
            <w:r w:rsidRPr="00901810">
              <w:rPr>
                <w:rFonts w:ascii="Times New Roman" w:eastAsia="Times New Roman" w:hAnsi="Times New Roman" w:cs="Times New Roman"/>
                <w:color w:val="000000"/>
                <w:position w:val="-14"/>
                <w:sz w:val="24"/>
                <w:szCs w:val="24"/>
              </w:rPr>
              <w:t>Cap.51.20</w:t>
            </w:r>
          </w:p>
        </w:tc>
        <w:tc>
          <w:tcPr>
            <w:tcW w:w="109.80pt" w:type="dxa"/>
            <w:tcBorders>
              <w:top w:val="single" w:sz="2" w:space="0" w:color="auto"/>
              <w:start w:val="single" w:sz="4" w:space="0" w:color="auto"/>
              <w:bottom w:val="single" w:sz="4" w:space="0" w:color="auto"/>
              <w:end w:val="single" w:sz="4" w:space="0" w:color="auto"/>
            </w:tcBorders>
            <w:shd w:val="clear" w:color="000000" w:fill="FFFFFF"/>
            <w:vAlign w:val="center"/>
            <w:hideMark/>
          </w:tcPr>
          <w:p w14:paraId="7403AF59" w14:textId="77777777" w:rsidR="000E4AE0" w:rsidRPr="00901810" w:rsidRDefault="000E4AE0" w:rsidP="00901810">
            <w:pPr>
              <w:jc w:val="both"/>
              <w:rPr>
                <w:rFonts w:ascii="Times New Roman" w:eastAsia="Times New Roman" w:hAnsi="Times New Roman" w:cs="Times New Roman"/>
                <w:color w:val="000000"/>
                <w:position w:val="-6"/>
                <w:sz w:val="24"/>
                <w:szCs w:val="24"/>
                <w:highlight w:val="yellow"/>
              </w:rPr>
            </w:pPr>
            <w:r w:rsidRPr="00901810">
              <w:rPr>
                <w:rFonts w:ascii="Times New Roman" w:eastAsia="Times New Roman" w:hAnsi="Times New Roman" w:cs="Times New Roman"/>
                <w:color w:val="000000"/>
                <w:sz w:val="24"/>
                <w:szCs w:val="24"/>
              </w:rPr>
              <w:t>20.624.647,02</w:t>
            </w:r>
          </w:p>
        </w:tc>
      </w:tr>
      <w:tr w:rsidR="000E4AE0" w:rsidRPr="00901810" w14:paraId="6BFF007B" w14:textId="77777777" w:rsidTr="00D86CA8">
        <w:trPr>
          <w:trHeight w:val="383"/>
        </w:trPr>
        <w:tc>
          <w:tcPr>
            <w:tcW w:w="275.05pt" w:type="dxa"/>
            <w:tcBorders>
              <w:top w:val="single" w:sz="4" w:space="0" w:color="auto"/>
              <w:start w:val="single" w:sz="4" w:space="0" w:color="auto"/>
              <w:bottom w:val="single" w:sz="4" w:space="0" w:color="auto"/>
              <w:end w:val="single" w:sz="4" w:space="0" w:color="auto"/>
            </w:tcBorders>
            <w:shd w:val="clear" w:color="000000" w:fill="FFFFFF"/>
            <w:hideMark/>
          </w:tcPr>
          <w:p w14:paraId="3DAA91CA" w14:textId="2FE0890D" w:rsidR="000E4AE0" w:rsidRPr="00901810" w:rsidRDefault="000E4AE0" w:rsidP="00901810">
            <w:pPr>
              <w:jc w:val="both"/>
              <w:rPr>
                <w:rFonts w:ascii="Times New Roman" w:eastAsia="Times New Roman" w:hAnsi="Times New Roman" w:cs="Times New Roman"/>
                <w:color w:val="000000"/>
                <w:position w:val="-6"/>
                <w:sz w:val="24"/>
                <w:szCs w:val="24"/>
              </w:rPr>
            </w:pPr>
            <w:r w:rsidRPr="00901810">
              <w:rPr>
                <w:rFonts w:ascii="Times New Roman" w:eastAsia="Times New Roman" w:hAnsi="Times New Roman" w:cs="Times New Roman"/>
                <w:color w:val="000000"/>
                <w:position w:val="-6"/>
                <w:sz w:val="24"/>
                <w:szCs w:val="24"/>
              </w:rPr>
              <w:t>Proiecte cu finan</w:t>
            </w:r>
            <w:r w:rsidR="00AE1A37">
              <w:rPr>
                <w:rFonts w:ascii="Times New Roman" w:eastAsia="Times New Roman" w:hAnsi="Times New Roman" w:cs="Times New Roman"/>
                <w:color w:val="000000"/>
                <w:position w:val="-6"/>
                <w:sz w:val="24"/>
                <w:szCs w:val="24"/>
              </w:rPr>
              <w:t>ț</w:t>
            </w:r>
            <w:r w:rsidRPr="00901810">
              <w:rPr>
                <w:rFonts w:ascii="Times New Roman" w:eastAsia="Times New Roman" w:hAnsi="Times New Roman" w:cs="Times New Roman"/>
                <w:color w:val="000000"/>
                <w:position w:val="-6"/>
                <w:sz w:val="24"/>
                <w:szCs w:val="24"/>
              </w:rPr>
              <w:t>are</w:t>
            </w:r>
          </w:p>
        </w:tc>
        <w:tc>
          <w:tcPr>
            <w:tcW w:w="76.55pt" w:type="dxa"/>
            <w:tcBorders>
              <w:top w:val="single" w:sz="4" w:space="0" w:color="auto"/>
              <w:start w:val="nil"/>
              <w:bottom w:val="single" w:sz="4" w:space="0" w:color="auto"/>
              <w:end w:val="single" w:sz="4" w:space="0" w:color="auto"/>
            </w:tcBorders>
            <w:shd w:val="clear" w:color="000000" w:fill="FFFFFF"/>
          </w:tcPr>
          <w:p w14:paraId="53A7C15B" w14:textId="77777777" w:rsidR="000E4AE0" w:rsidRPr="00901810" w:rsidRDefault="000E4AE0" w:rsidP="00901810">
            <w:pPr>
              <w:jc w:val="both"/>
              <w:rPr>
                <w:rFonts w:ascii="Times New Roman" w:eastAsia="Times New Roman" w:hAnsi="Times New Roman" w:cs="Times New Roman"/>
                <w:color w:val="000000"/>
                <w:position w:val="-14"/>
                <w:sz w:val="24"/>
                <w:szCs w:val="24"/>
              </w:rPr>
            </w:pPr>
            <w:r w:rsidRPr="00901810">
              <w:rPr>
                <w:rFonts w:ascii="Times New Roman" w:eastAsia="Times New Roman" w:hAnsi="Times New Roman" w:cs="Times New Roman"/>
                <w:color w:val="000000"/>
                <w:position w:val="-14"/>
                <w:sz w:val="24"/>
                <w:szCs w:val="24"/>
              </w:rPr>
              <w:t>Cap.51.58</w:t>
            </w:r>
          </w:p>
        </w:tc>
        <w:tc>
          <w:tcPr>
            <w:tcW w:w="109.80pt" w:type="dxa"/>
            <w:tcBorders>
              <w:top w:val="nil"/>
              <w:start w:val="single" w:sz="4" w:space="0" w:color="auto"/>
              <w:bottom w:val="single" w:sz="4" w:space="0" w:color="auto"/>
              <w:end w:val="single" w:sz="4" w:space="0" w:color="auto"/>
            </w:tcBorders>
            <w:noWrap/>
            <w:vAlign w:val="center"/>
            <w:hideMark/>
          </w:tcPr>
          <w:p w14:paraId="65B1AB21" w14:textId="77777777" w:rsidR="000E4AE0" w:rsidRPr="00901810" w:rsidRDefault="000E4AE0" w:rsidP="00901810">
            <w:pPr>
              <w:jc w:val="both"/>
              <w:rPr>
                <w:rFonts w:ascii="Times New Roman" w:eastAsia="Times New Roman" w:hAnsi="Times New Roman" w:cs="Times New Roman"/>
                <w:color w:val="000000"/>
                <w:position w:val="-6"/>
                <w:sz w:val="24"/>
                <w:szCs w:val="24"/>
                <w:highlight w:val="yellow"/>
              </w:rPr>
            </w:pPr>
            <w:r w:rsidRPr="00901810">
              <w:rPr>
                <w:rFonts w:ascii="Times New Roman" w:eastAsia="Times New Roman" w:hAnsi="Times New Roman" w:cs="Times New Roman"/>
                <w:color w:val="000000"/>
                <w:position w:val="-6"/>
                <w:sz w:val="24"/>
                <w:szCs w:val="24"/>
              </w:rPr>
              <w:t>0,00</w:t>
            </w:r>
          </w:p>
        </w:tc>
      </w:tr>
      <w:tr w:rsidR="000E4AE0" w:rsidRPr="00901810" w14:paraId="6A46DD4E" w14:textId="77777777" w:rsidTr="00D86CA8">
        <w:trPr>
          <w:trHeight w:val="383"/>
        </w:trPr>
        <w:tc>
          <w:tcPr>
            <w:tcW w:w="275.05pt" w:type="dxa"/>
            <w:tcBorders>
              <w:top w:val="single" w:sz="4" w:space="0" w:color="auto"/>
              <w:start w:val="single" w:sz="4" w:space="0" w:color="auto"/>
              <w:bottom w:val="single" w:sz="4" w:space="0" w:color="auto"/>
              <w:end w:val="single" w:sz="4" w:space="0" w:color="auto"/>
            </w:tcBorders>
            <w:shd w:val="clear" w:color="000000" w:fill="FFFFFF"/>
            <w:hideMark/>
          </w:tcPr>
          <w:p w14:paraId="30C25350" w14:textId="77777777" w:rsidR="000E4AE0" w:rsidRPr="00901810" w:rsidRDefault="000E4AE0" w:rsidP="00901810">
            <w:pPr>
              <w:jc w:val="both"/>
              <w:rPr>
                <w:rFonts w:ascii="Times New Roman" w:eastAsia="Times New Roman" w:hAnsi="Times New Roman" w:cs="Times New Roman"/>
                <w:color w:val="000000"/>
                <w:position w:val="-6"/>
                <w:sz w:val="24"/>
                <w:szCs w:val="24"/>
              </w:rPr>
            </w:pPr>
            <w:r w:rsidRPr="00901810">
              <w:rPr>
                <w:rFonts w:ascii="Times New Roman" w:eastAsia="Times New Roman" w:hAnsi="Times New Roman" w:cs="Times New Roman"/>
                <w:color w:val="000000"/>
                <w:position w:val="-6"/>
                <w:sz w:val="24"/>
                <w:szCs w:val="24"/>
              </w:rPr>
              <w:lastRenderedPageBreak/>
              <w:t>Despăgubiri civile</w:t>
            </w:r>
          </w:p>
        </w:tc>
        <w:tc>
          <w:tcPr>
            <w:tcW w:w="76.55pt" w:type="dxa"/>
            <w:tcBorders>
              <w:top w:val="single" w:sz="4" w:space="0" w:color="auto"/>
              <w:start w:val="nil"/>
              <w:bottom w:val="single" w:sz="4" w:space="0" w:color="auto"/>
              <w:end w:val="single" w:sz="4" w:space="0" w:color="auto"/>
            </w:tcBorders>
            <w:shd w:val="clear" w:color="000000" w:fill="FFFFFF"/>
          </w:tcPr>
          <w:p w14:paraId="2A02FBCE" w14:textId="77777777" w:rsidR="000E4AE0" w:rsidRPr="00901810" w:rsidRDefault="000E4AE0" w:rsidP="00901810">
            <w:pPr>
              <w:jc w:val="both"/>
              <w:rPr>
                <w:rFonts w:ascii="Times New Roman" w:eastAsia="Times New Roman" w:hAnsi="Times New Roman" w:cs="Times New Roman"/>
                <w:color w:val="000000"/>
                <w:position w:val="-14"/>
                <w:sz w:val="24"/>
                <w:szCs w:val="24"/>
              </w:rPr>
            </w:pPr>
            <w:r w:rsidRPr="00901810">
              <w:rPr>
                <w:rFonts w:ascii="Times New Roman" w:eastAsia="Times New Roman" w:hAnsi="Times New Roman" w:cs="Times New Roman"/>
                <w:color w:val="000000"/>
                <w:position w:val="-14"/>
                <w:sz w:val="24"/>
                <w:szCs w:val="24"/>
              </w:rPr>
              <w:t>Cap.51.59</w:t>
            </w:r>
          </w:p>
        </w:tc>
        <w:tc>
          <w:tcPr>
            <w:tcW w:w="109.80pt" w:type="dxa"/>
            <w:tcBorders>
              <w:top w:val="nil"/>
              <w:start w:val="single" w:sz="4" w:space="0" w:color="auto"/>
              <w:bottom w:val="single" w:sz="4" w:space="0" w:color="auto"/>
              <w:end w:val="single" w:sz="4" w:space="0" w:color="auto"/>
            </w:tcBorders>
            <w:shd w:val="clear" w:color="000000" w:fill="FFFFFF"/>
            <w:noWrap/>
            <w:vAlign w:val="center"/>
            <w:hideMark/>
          </w:tcPr>
          <w:p w14:paraId="4F82DC36" w14:textId="77777777" w:rsidR="000E4AE0" w:rsidRPr="00901810" w:rsidRDefault="000E4AE0" w:rsidP="00901810">
            <w:pPr>
              <w:jc w:val="both"/>
              <w:rPr>
                <w:rFonts w:ascii="Times New Roman" w:eastAsia="Times New Roman" w:hAnsi="Times New Roman" w:cs="Times New Roman"/>
                <w:color w:val="000000"/>
                <w:position w:val="-6"/>
                <w:sz w:val="24"/>
                <w:szCs w:val="24"/>
                <w:highlight w:val="yellow"/>
              </w:rPr>
            </w:pPr>
            <w:r w:rsidRPr="00901810">
              <w:rPr>
                <w:rFonts w:ascii="Times New Roman" w:eastAsia="Times New Roman" w:hAnsi="Times New Roman" w:cs="Times New Roman"/>
                <w:color w:val="000000"/>
                <w:sz w:val="24"/>
                <w:szCs w:val="24"/>
              </w:rPr>
              <w:t>4.840.524,42</w:t>
            </w:r>
          </w:p>
        </w:tc>
      </w:tr>
      <w:tr w:rsidR="000E4AE0" w:rsidRPr="00901810" w14:paraId="3B277F7B" w14:textId="77777777" w:rsidTr="00D86CA8">
        <w:trPr>
          <w:trHeight w:val="450"/>
        </w:trPr>
        <w:tc>
          <w:tcPr>
            <w:tcW w:w="275.05pt" w:type="dxa"/>
            <w:tcBorders>
              <w:top w:val="single" w:sz="4" w:space="0" w:color="auto"/>
              <w:start w:val="single" w:sz="4" w:space="0" w:color="auto"/>
              <w:bottom w:val="single" w:sz="4" w:space="0" w:color="auto"/>
              <w:end w:val="single" w:sz="4" w:space="0" w:color="auto"/>
            </w:tcBorders>
            <w:shd w:val="clear" w:color="000000" w:fill="FFFFFF"/>
            <w:hideMark/>
          </w:tcPr>
          <w:p w14:paraId="3BA4E36F" w14:textId="77777777" w:rsidR="000E4AE0" w:rsidRPr="00901810" w:rsidRDefault="000E4AE0" w:rsidP="00901810">
            <w:pPr>
              <w:jc w:val="both"/>
              <w:rPr>
                <w:rFonts w:ascii="Times New Roman" w:eastAsia="Times New Roman" w:hAnsi="Times New Roman" w:cs="Times New Roman"/>
                <w:color w:val="000000"/>
                <w:position w:val="-6"/>
                <w:sz w:val="24"/>
                <w:szCs w:val="24"/>
              </w:rPr>
            </w:pPr>
            <w:r w:rsidRPr="00901810">
              <w:rPr>
                <w:rFonts w:ascii="Times New Roman" w:eastAsia="Times New Roman" w:hAnsi="Times New Roman" w:cs="Times New Roman"/>
                <w:color w:val="000000"/>
                <w:position w:val="-6"/>
                <w:sz w:val="24"/>
                <w:szCs w:val="24"/>
              </w:rPr>
              <w:t>Active nefinanciare</w:t>
            </w:r>
          </w:p>
        </w:tc>
        <w:tc>
          <w:tcPr>
            <w:tcW w:w="76.55pt" w:type="dxa"/>
            <w:tcBorders>
              <w:top w:val="single" w:sz="4" w:space="0" w:color="auto"/>
              <w:start w:val="nil"/>
              <w:bottom w:val="single" w:sz="4" w:space="0" w:color="auto"/>
              <w:end w:val="single" w:sz="4" w:space="0" w:color="auto"/>
            </w:tcBorders>
            <w:shd w:val="clear" w:color="000000" w:fill="FFFFFF"/>
          </w:tcPr>
          <w:p w14:paraId="3FB5FAF5" w14:textId="77777777" w:rsidR="000E4AE0" w:rsidRPr="00901810" w:rsidRDefault="000E4AE0" w:rsidP="00901810">
            <w:pPr>
              <w:jc w:val="both"/>
              <w:rPr>
                <w:rFonts w:ascii="Times New Roman" w:eastAsia="Times New Roman" w:hAnsi="Times New Roman" w:cs="Times New Roman"/>
                <w:color w:val="000000"/>
                <w:position w:val="-14"/>
                <w:sz w:val="24"/>
                <w:szCs w:val="24"/>
              </w:rPr>
            </w:pPr>
            <w:r w:rsidRPr="00901810">
              <w:rPr>
                <w:rFonts w:ascii="Times New Roman" w:eastAsia="Times New Roman" w:hAnsi="Times New Roman" w:cs="Times New Roman"/>
                <w:color w:val="000000"/>
                <w:position w:val="-14"/>
                <w:sz w:val="24"/>
                <w:szCs w:val="24"/>
              </w:rPr>
              <w:t>Cap.51.71</w:t>
            </w:r>
          </w:p>
        </w:tc>
        <w:tc>
          <w:tcPr>
            <w:tcW w:w="109.80pt" w:type="dxa"/>
            <w:tcBorders>
              <w:top w:val="single" w:sz="4" w:space="0" w:color="auto"/>
              <w:start w:val="single" w:sz="4" w:space="0" w:color="auto"/>
              <w:bottom w:val="single" w:sz="4" w:space="0" w:color="auto"/>
              <w:end w:val="single" w:sz="4" w:space="0" w:color="auto"/>
            </w:tcBorders>
            <w:shd w:val="clear" w:color="000000" w:fill="FFFFFF"/>
            <w:vAlign w:val="center"/>
            <w:hideMark/>
          </w:tcPr>
          <w:p w14:paraId="4369567B" w14:textId="77777777" w:rsidR="000E4AE0" w:rsidRPr="00901810" w:rsidRDefault="000E4AE0" w:rsidP="00901810">
            <w:pPr>
              <w:ind w:start="36pt"/>
              <w:jc w:val="both"/>
              <w:rPr>
                <w:rFonts w:ascii="Times New Roman" w:eastAsia="Times New Roman" w:hAnsi="Times New Roman" w:cs="Times New Roman"/>
                <w:color w:val="000000"/>
                <w:position w:val="-6"/>
                <w:sz w:val="24"/>
                <w:szCs w:val="24"/>
                <w:highlight w:val="yellow"/>
              </w:rPr>
            </w:pPr>
            <w:r w:rsidRPr="00901810">
              <w:rPr>
                <w:rFonts w:ascii="Times New Roman" w:eastAsia="Times New Roman" w:hAnsi="Times New Roman" w:cs="Times New Roman"/>
                <w:color w:val="000000"/>
                <w:sz w:val="24"/>
                <w:szCs w:val="24"/>
              </w:rPr>
              <w:t>9.230.178,73</w:t>
            </w:r>
          </w:p>
        </w:tc>
      </w:tr>
      <w:tr w:rsidR="000E4AE0" w:rsidRPr="00901810" w14:paraId="076CD75C" w14:textId="77777777" w:rsidTr="00D86CA8">
        <w:trPr>
          <w:trHeight w:val="417"/>
        </w:trPr>
        <w:tc>
          <w:tcPr>
            <w:tcW w:w="275.05pt" w:type="dxa"/>
            <w:tcBorders>
              <w:top w:val="single" w:sz="4" w:space="0" w:color="auto"/>
              <w:start w:val="single" w:sz="4" w:space="0" w:color="auto"/>
              <w:bottom w:val="single" w:sz="4" w:space="0" w:color="auto"/>
              <w:end w:val="single" w:sz="4" w:space="0" w:color="auto"/>
            </w:tcBorders>
            <w:shd w:val="clear" w:color="000000" w:fill="FFFFFF"/>
          </w:tcPr>
          <w:p w14:paraId="75526081" w14:textId="77777777" w:rsidR="000E4AE0" w:rsidRPr="00901810" w:rsidRDefault="000E4AE0" w:rsidP="00901810">
            <w:pPr>
              <w:jc w:val="both"/>
              <w:rPr>
                <w:rFonts w:ascii="Times New Roman" w:eastAsia="Times New Roman" w:hAnsi="Times New Roman" w:cs="Times New Roman"/>
                <w:color w:val="000000"/>
                <w:position w:val="-6"/>
                <w:sz w:val="24"/>
                <w:szCs w:val="24"/>
              </w:rPr>
            </w:pPr>
            <w:r w:rsidRPr="00901810">
              <w:rPr>
                <w:rFonts w:ascii="Times New Roman" w:eastAsia="Times New Roman" w:hAnsi="Times New Roman" w:cs="Times New Roman"/>
                <w:color w:val="000000"/>
                <w:position w:val="-6"/>
                <w:sz w:val="24"/>
                <w:szCs w:val="24"/>
              </w:rPr>
              <w:t>Active financiare</w:t>
            </w:r>
          </w:p>
        </w:tc>
        <w:tc>
          <w:tcPr>
            <w:tcW w:w="76.55pt" w:type="dxa"/>
            <w:tcBorders>
              <w:top w:val="single" w:sz="4" w:space="0" w:color="auto"/>
              <w:start w:val="nil"/>
              <w:bottom w:val="single" w:sz="4" w:space="0" w:color="auto"/>
              <w:end w:val="single" w:sz="4" w:space="0" w:color="auto"/>
            </w:tcBorders>
            <w:shd w:val="clear" w:color="000000" w:fill="FFFFFF"/>
          </w:tcPr>
          <w:p w14:paraId="744D385C" w14:textId="77777777" w:rsidR="000E4AE0" w:rsidRPr="00901810" w:rsidRDefault="000E4AE0" w:rsidP="00901810">
            <w:pPr>
              <w:jc w:val="both"/>
              <w:rPr>
                <w:rFonts w:ascii="Times New Roman" w:eastAsia="Times New Roman" w:hAnsi="Times New Roman" w:cs="Times New Roman"/>
                <w:color w:val="000000"/>
                <w:position w:val="-14"/>
                <w:sz w:val="24"/>
                <w:szCs w:val="24"/>
              </w:rPr>
            </w:pPr>
            <w:r w:rsidRPr="00901810">
              <w:rPr>
                <w:rFonts w:ascii="Times New Roman" w:eastAsia="Times New Roman" w:hAnsi="Times New Roman" w:cs="Times New Roman"/>
                <w:color w:val="000000"/>
                <w:position w:val="-14"/>
                <w:sz w:val="24"/>
                <w:szCs w:val="24"/>
              </w:rPr>
              <w:t>Cap.51.72</w:t>
            </w:r>
          </w:p>
        </w:tc>
        <w:tc>
          <w:tcPr>
            <w:tcW w:w="109.80pt" w:type="dxa"/>
            <w:tcBorders>
              <w:top w:val="single" w:sz="4" w:space="0" w:color="auto"/>
              <w:start w:val="single" w:sz="4" w:space="0" w:color="auto"/>
              <w:bottom w:val="single" w:sz="4" w:space="0" w:color="auto"/>
              <w:end w:val="single" w:sz="4" w:space="0" w:color="auto"/>
            </w:tcBorders>
            <w:shd w:val="clear" w:color="000000" w:fill="FFFFFF"/>
            <w:vAlign w:val="center"/>
          </w:tcPr>
          <w:p w14:paraId="5178193B" w14:textId="77777777" w:rsidR="000E4AE0" w:rsidRPr="00901810" w:rsidRDefault="000E4AE0" w:rsidP="00901810">
            <w:pPr>
              <w:ind w:start="36pt"/>
              <w:jc w:val="both"/>
              <w:rPr>
                <w:rFonts w:ascii="Times New Roman" w:eastAsia="Times New Roman" w:hAnsi="Times New Roman" w:cs="Times New Roman"/>
                <w:color w:val="000000"/>
                <w:position w:val="-6"/>
                <w:sz w:val="24"/>
                <w:szCs w:val="24"/>
                <w:highlight w:val="yellow"/>
              </w:rPr>
            </w:pPr>
            <w:r w:rsidRPr="00901810">
              <w:rPr>
                <w:rFonts w:ascii="Times New Roman" w:eastAsia="Times New Roman" w:hAnsi="Times New Roman" w:cs="Times New Roman"/>
                <w:color w:val="000000"/>
                <w:sz w:val="24"/>
                <w:szCs w:val="24"/>
              </w:rPr>
              <w:t>0,00</w:t>
            </w:r>
          </w:p>
        </w:tc>
      </w:tr>
      <w:tr w:rsidR="000E4AE0" w:rsidRPr="00901810" w14:paraId="56EB07EC" w14:textId="77777777" w:rsidTr="00D86CA8">
        <w:trPr>
          <w:trHeight w:val="417"/>
        </w:trPr>
        <w:tc>
          <w:tcPr>
            <w:tcW w:w="275.05pt" w:type="dxa"/>
            <w:tcBorders>
              <w:top w:val="single" w:sz="4" w:space="0" w:color="auto"/>
              <w:start w:val="single" w:sz="4" w:space="0" w:color="auto"/>
              <w:bottom w:val="single" w:sz="4" w:space="0" w:color="auto"/>
              <w:end w:val="single" w:sz="4" w:space="0" w:color="auto"/>
            </w:tcBorders>
            <w:shd w:val="clear" w:color="000000" w:fill="FFFFFF"/>
            <w:hideMark/>
          </w:tcPr>
          <w:p w14:paraId="758E9F9D" w14:textId="77777777" w:rsidR="000E4AE0" w:rsidRPr="00901810" w:rsidRDefault="000E4AE0" w:rsidP="00901810">
            <w:pPr>
              <w:jc w:val="both"/>
              <w:rPr>
                <w:rFonts w:ascii="Times New Roman" w:eastAsia="Times New Roman" w:hAnsi="Times New Roman" w:cs="Times New Roman"/>
                <w:color w:val="000000"/>
                <w:position w:val="-6"/>
                <w:sz w:val="24"/>
                <w:szCs w:val="24"/>
              </w:rPr>
            </w:pPr>
            <w:r w:rsidRPr="00901810">
              <w:rPr>
                <w:rFonts w:ascii="Times New Roman" w:eastAsia="Times New Roman" w:hAnsi="Times New Roman" w:cs="Times New Roman"/>
                <w:color w:val="000000"/>
                <w:position w:val="-6"/>
                <w:sz w:val="24"/>
                <w:szCs w:val="24"/>
              </w:rPr>
              <w:t>Alte cheltuieli</w:t>
            </w:r>
          </w:p>
        </w:tc>
        <w:tc>
          <w:tcPr>
            <w:tcW w:w="76.55pt" w:type="dxa"/>
            <w:tcBorders>
              <w:top w:val="single" w:sz="4" w:space="0" w:color="auto"/>
              <w:start w:val="nil"/>
              <w:bottom w:val="single" w:sz="4" w:space="0" w:color="auto"/>
              <w:end w:val="single" w:sz="4" w:space="0" w:color="auto"/>
            </w:tcBorders>
            <w:shd w:val="clear" w:color="000000" w:fill="FFFFFF"/>
          </w:tcPr>
          <w:p w14:paraId="7B8E36E7" w14:textId="77777777" w:rsidR="000E4AE0" w:rsidRPr="00901810" w:rsidRDefault="000E4AE0" w:rsidP="00901810">
            <w:pPr>
              <w:jc w:val="both"/>
              <w:rPr>
                <w:rFonts w:ascii="Times New Roman" w:eastAsia="Times New Roman" w:hAnsi="Times New Roman" w:cs="Times New Roman"/>
                <w:color w:val="000000"/>
                <w:position w:val="-14"/>
                <w:sz w:val="24"/>
                <w:szCs w:val="24"/>
              </w:rPr>
            </w:pPr>
            <w:r w:rsidRPr="00901810">
              <w:rPr>
                <w:rFonts w:ascii="Times New Roman" w:eastAsia="Times New Roman" w:hAnsi="Times New Roman" w:cs="Times New Roman"/>
                <w:color w:val="000000"/>
                <w:position w:val="-14"/>
                <w:sz w:val="24"/>
                <w:szCs w:val="24"/>
              </w:rPr>
              <w:t>Cap.51.85</w:t>
            </w:r>
          </w:p>
        </w:tc>
        <w:tc>
          <w:tcPr>
            <w:tcW w:w="109.80pt" w:type="dxa"/>
            <w:tcBorders>
              <w:top w:val="single" w:sz="4" w:space="0" w:color="auto"/>
              <w:start w:val="single" w:sz="4" w:space="0" w:color="auto"/>
              <w:bottom w:val="single" w:sz="4" w:space="0" w:color="auto"/>
              <w:end w:val="single" w:sz="4" w:space="0" w:color="auto"/>
            </w:tcBorders>
            <w:shd w:val="clear" w:color="000000" w:fill="FFFFFF"/>
            <w:vAlign w:val="center"/>
            <w:hideMark/>
          </w:tcPr>
          <w:p w14:paraId="19DD3947" w14:textId="77777777" w:rsidR="000E4AE0" w:rsidRPr="00901810" w:rsidRDefault="000E4AE0" w:rsidP="00901810">
            <w:pPr>
              <w:ind w:start="36pt"/>
              <w:jc w:val="both"/>
              <w:rPr>
                <w:rFonts w:ascii="Times New Roman" w:eastAsia="Times New Roman" w:hAnsi="Times New Roman" w:cs="Times New Roman"/>
                <w:color w:val="000000"/>
                <w:position w:val="-6"/>
                <w:sz w:val="24"/>
                <w:szCs w:val="24"/>
                <w:highlight w:val="yellow"/>
              </w:rPr>
            </w:pPr>
            <w:r w:rsidRPr="00901810">
              <w:rPr>
                <w:rFonts w:ascii="Times New Roman" w:eastAsia="Times New Roman" w:hAnsi="Times New Roman" w:cs="Times New Roman"/>
                <w:color w:val="000000"/>
                <w:sz w:val="24"/>
                <w:szCs w:val="24"/>
              </w:rPr>
              <w:t>-764.537,33</w:t>
            </w:r>
          </w:p>
        </w:tc>
      </w:tr>
      <w:tr w:rsidR="000E4AE0" w:rsidRPr="00901810" w14:paraId="4AD84AA1" w14:textId="77777777" w:rsidTr="00D86CA8">
        <w:trPr>
          <w:trHeight w:val="417"/>
        </w:trPr>
        <w:tc>
          <w:tcPr>
            <w:tcW w:w="275.05pt" w:type="dxa"/>
            <w:tcBorders>
              <w:top w:val="single" w:sz="4" w:space="0" w:color="auto"/>
              <w:start w:val="single" w:sz="4" w:space="0" w:color="auto"/>
              <w:bottom w:val="single" w:sz="4" w:space="0" w:color="auto"/>
              <w:end w:val="single" w:sz="4" w:space="0" w:color="auto"/>
            </w:tcBorders>
            <w:shd w:val="clear" w:color="000000" w:fill="FFFFFF"/>
            <w:hideMark/>
          </w:tcPr>
          <w:p w14:paraId="119BCC3E" w14:textId="77777777" w:rsidR="000E4AE0" w:rsidRPr="00901810" w:rsidRDefault="000E4AE0" w:rsidP="00901810">
            <w:pPr>
              <w:jc w:val="both"/>
              <w:rPr>
                <w:rFonts w:ascii="Times New Roman" w:eastAsia="Times New Roman" w:hAnsi="Times New Roman" w:cs="Times New Roman"/>
                <w:color w:val="000000"/>
                <w:position w:val="-6"/>
                <w:sz w:val="24"/>
                <w:szCs w:val="24"/>
              </w:rPr>
            </w:pPr>
            <w:r w:rsidRPr="00901810">
              <w:rPr>
                <w:rFonts w:ascii="Times New Roman" w:eastAsia="Times New Roman" w:hAnsi="Times New Roman" w:cs="Times New Roman"/>
                <w:color w:val="000000"/>
                <w:position w:val="-6"/>
                <w:sz w:val="24"/>
                <w:szCs w:val="24"/>
              </w:rPr>
              <w:t xml:space="preserve">1.766Serviciul Voluntar pentru </w:t>
            </w:r>
            <w:proofErr w:type="spellStart"/>
            <w:r w:rsidRPr="00901810">
              <w:rPr>
                <w:rFonts w:ascii="Times New Roman" w:eastAsia="Times New Roman" w:hAnsi="Times New Roman" w:cs="Times New Roman"/>
                <w:color w:val="000000"/>
                <w:position w:val="-6"/>
                <w:sz w:val="24"/>
                <w:szCs w:val="24"/>
              </w:rPr>
              <w:t>Situaţii</w:t>
            </w:r>
            <w:proofErr w:type="spellEnd"/>
            <w:r w:rsidRPr="00901810">
              <w:rPr>
                <w:rFonts w:ascii="Times New Roman" w:eastAsia="Times New Roman" w:hAnsi="Times New Roman" w:cs="Times New Roman"/>
                <w:color w:val="000000"/>
                <w:position w:val="-6"/>
                <w:sz w:val="24"/>
                <w:szCs w:val="24"/>
              </w:rPr>
              <w:t xml:space="preserve"> de </w:t>
            </w:r>
            <w:proofErr w:type="spellStart"/>
            <w:r w:rsidRPr="00901810">
              <w:rPr>
                <w:rFonts w:ascii="Times New Roman" w:eastAsia="Times New Roman" w:hAnsi="Times New Roman" w:cs="Times New Roman"/>
                <w:color w:val="000000"/>
                <w:position w:val="-6"/>
                <w:sz w:val="24"/>
                <w:szCs w:val="24"/>
              </w:rPr>
              <w:t>Urgenţă-Ch.materiale</w:t>
            </w:r>
            <w:proofErr w:type="spellEnd"/>
          </w:p>
        </w:tc>
        <w:tc>
          <w:tcPr>
            <w:tcW w:w="76.55pt" w:type="dxa"/>
            <w:tcBorders>
              <w:top w:val="single" w:sz="4" w:space="0" w:color="auto"/>
              <w:start w:val="nil"/>
              <w:bottom w:val="single" w:sz="4" w:space="0" w:color="auto"/>
              <w:end w:val="single" w:sz="4" w:space="0" w:color="auto"/>
            </w:tcBorders>
            <w:shd w:val="clear" w:color="000000" w:fill="FFFFFF"/>
          </w:tcPr>
          <w:p w14:paraId="20F72265" w14:textId="77777777" w:rsidR="000E4AE0" w:rsidRPr="00901810" w:rsidRDefault="000E4AE0" w:rsidP="00901810">
            <w:pPr>
              <w:jc w:val="both"/>
              <w:rPr>
                <w:rFonts w:ascii="Times New Roman" w:eastAsia="Times New Roman" w:hAnsi="Times New Roman" w:cs="Times New Roman"/>
                <w:color w:val="000000"/>
                <w:position w:val="-14"/>
                <w:sz w:val="24"/>
                <w:szCs w:val="24"/>
              </w:rPr>
            </w:pPr>
            <w:r w:rsidRPr="00901810">
              <w:rPr>
                <w:rFonts w:ascii="Times New Roman" w:eastAsia="Times New Roman" w:hAnsi="Times New Roman" w:cs="Times New Roman"/>
                <w:color w:val="000000"/>
                <w:position w:val="-14"/>
                <w:sz w:val="24"/>
                <w:szCs w:val="24"/>
              </w:rPr>
              <w:t>Cap.61.20</w:t>
            </w:r>
          </w:p>
        </w:tc>
        <w:tc>
          <w:tcPr>
            <w:tcW w:w="109.80pt" w:type="dxa"/>
            <w:tcBorders>
              <w:top w:val="single" w:sz="4" w:space="0" w:color="auto"/>
              <w:start w:val="single" w:sz="4" w:space="0" w:color="auto"/>
              <w:bottom w:val="single" w:sz="4" w:space="0" w:color="auto"/>
              <w:end w:val="single" w:sz="4" w:space="0" w:color="auto"/>
            </w:tcBorders>
            <w:shd w:val="clear" w:color="000000" w:fill="FFFFFF"/>
            <w:vAlign w:val="center"/>
            <w:hideMark/>
          </w:tcPr>
          <w:p w14:paraId="43EF3530" w14:textId="77777777" w:rsidR="000E4AE0" w:rsidRPr="00901810" w:rsidRDefault="000E4AE0" w:rsidP="00901810">
            <w:pPr>
              <w:ind w:start="36pt"/>
              <w:jc w:val="both"/>
              <w:rPr>
                <w:rFonts w:ascii="Times New Roman" w:eastAsia="Times New Roman" w:hAnsi="Times New Roman" w:cs="Times New Roman"/>
                <w:color w:val="000000"/>
                <w:position w:val="-6"/>
                <w:sz w:val="24"/>
                <w:szCs w:val="24"/>
                <w:highlight w:val="yellow"/>
              </w:rPr>
            </w:pPr>
            <w:r w:rsidRPr="00901810">
              <w:rPr>
                <w:rFonts w:ascii="Times New Roman" w:eastAsia="Times New Roman" w:hAnsi="Times New Roman" w:cs="Times New Roman"/>
                <w:color w:val="000000"/>
                <w:sz w:val="24"/>
                <w:szCs w:val="24"/>
              </w:rPr>
              <w:t>2.868.617,36</w:t>
            </w:r>
          </w:p>
        </w:tc>
      </w:tr>
      <w:tr w:rsidR="000E4AE0" w:rsidRPr="00901810" w14:paraId="0428A38C" w14:textId="77777777" w:rsidTr="00D86CA8">
        <w:trPr>
          <w:trHeight w:val="417"/>
        </w:trPr>
        <w:tc>
          <w:tcPr>
            <w:tcW w:w="275.05pt" w:type="dxa"/>
            <w:tcBorders>
              <w:top w:val="single" w:sz="4" w:space="0" w:color="auto"/>
              <w:start w:val="single" w:sz="4" w:space="0" w:color="auto"/>
              <w:bottom w:val="single" w:sz="4" w:space="0" w:color="auto"/>
              <w:end w:val="single" w:sz="4" w:space="0" w:color="auto"/>
            </w:tcBorders>
            <w:shd w:val="clear" w:color="000000" w:fill="FFFFFF"/>
          </w:tcPr>
          <w:p w14:paraId="66B3D44F" w14:textId="77777777" w:rsidR="000E4AE0" w:rsidRPr="00901810" w:rsidRDefault="000E4AE0" w:rsidP="00901810">
            <w:pPr>
              <w:jc w:val="both"/>
              <w:rPr>
                <w:rFonts w:ascii="Times New Roman" w:eastAsia="Times New Roman" w:hAnsi="Times New Roman" w:cs="Times New Roman"/>
                <w:color w:val="000000"/>
                <w:position w:val="-6"/>
                <w:sz w:val="24"/>
                <w:szCs w:val="24"/>
              </w:rPr>
            </w:pPr>
            <w:r w:rsidRPr="00901810">
              <w:rPr>
                <w:rFonts w:ascii="Times New Roman" w:eastAsia="Times New Roman" w:hAnsi="Times New Roman" w:cs="Times New Roman"/>
                <w:color w:val="000000"/>
                <w:position w:val="-6"/>
                <w:sz w:val="24"/>
                <w:szCs w:val="24"/>
              </w:rPr>
              <w:t>Active nefinanciare</w:t>
            </w:r>
          </w:p>
        </w:tc>
        <w:tc>
          <w:tcPr>
            <w:tcW w:w="76.55pt" w:type="dxa"/>
            <w:tcBorders>
              <w:top w:val="single" w:sz="4" w:space="0" w:color="auto"/>
              <w:start w:val="nil"/>
              <w:bottom w:val="single" w:sz="4" w:space="0" w:color="auto"/>
              <w:end w:val="single" w:sz="4" w:space="0" w:color="auto"/>
            </w:tcBorders>
            <w:shd w:val="clear" w:color="000000" w:fill="FFFFFF"/>
          </w:tcPr>
          <w:p w14:paraId="1BE4C207" w14:textId="77777777" w:rsidR="000E4AE0" w:rsidRPr="00901810" w:rsidRDefault="000E4AE0" w:rsidP="00901810">
            <w:pPr>
              <w:jc w:val="both"/>
              <w:rPr>
                <w:rFonts w:ascii="Times New Roman" w:eastAsia="Times New Roman" w:hAnsi="Times New Roman" w:cs="Times New Roman"/>
                <w:color w:val="000000"/>
                <w:position w:val="-14"/>
                <w:sz w:val="24"/>
                <w:szCs w:val="24"/>
              </w:rPr>
            </w:pPr>
            <w:r w:rsidRPr="00901810">
              <w:rPr>
                <w:rFonts w:ascii="Times New Roman" w:eastAsia="Times New Roman" w:hAnsi="Times New Roman" w:cs="Times New Roman"/>
                <w:color w:val="000000"/>
                <w:position w:val="-14"/>
                <w:sz w:val="24"/>
                <w:szCs w:val="24"/>
              </w:rPr>
              <w:t>Cap.61.71</w:t>
            </w:r>
          </w:p>
        </w:tc>
        <w:tc>
          <w:tcPr>
            <w:tcW w:w="109.80pt" w:type="dxa"/>
            <w:tcBorders>
              <w:top w:val="single" w:sz="4" w:space="0" w:color="auto"/>
              <w:start w:val="single" w:sz="4" w:space="0" w:color="auto"/>
              <w:bottom w:val="single" w:sz="4" w:space="0" w:color="auto"/>
              <w:end w:val="single" w:sz="4" w:space="0" w:color="auto"/>
            </w:tcBorders>
            <w:shd w:val="clear" w:color="000000" w:fill="FFFFFF"/>
            <w:vAlign w:val="center"/>
          </w:tcPr>
          <w:p w14:paraId="31F44C87" w14:textId="77777777" w:rsidR="000E4AE0" w:rsidRPr="00901810" w:rsidRDefault="000E4AE0" w:rsidP="00901810">
            <w:pPr>
              <w:ind w:start="36pt"/>
              <w:jc w:val="both"/>
              <w:rPr>
                <w:rFonts w:ascii="Times New Roman" w:eastAsia="Times New Roman" w:hAnsi="Times New Roman" w:cs="Times New Roman"/>
                <w:color w:val="000000"/>
                <w:position w:val="-6"/>
                <w:sz w:val="24"/>
                <w:szCs w:val="24"/>
                <w:highlight w:val="yellow"/>
              </w:rPr>
            </w:pPr>
            <w:r w:rsidRPr="00901810">
              <w:rPr>
                <w:rFonts w:ascii="Times New Roman" w:eastAsia="Times New Roman" w:hAnsi="Times New Roman" w:cs="Times New Roman"/>
                <w:color w:val="000000"/>
                <w:sz w:val="24"/>
                <w:szCs w:val="24"/>
              </w:rPr>
              <w:t>652.918,18</w:t>
            </w:r>
          </w:p>
        </w:tc>
      </w:tr>
    </w:tbl>
    <w:p w14:paraId="2616F6CC" w14:textId="77777777" w:rsidR="000E4AE0" w:rsidRPr="00901810" w:rsidRDefault="000E4AE0" w:rsidP="00901810">
      <w:pPr>
        <w:jc w:val="both"/>
        <w:rPr>
          <w:rFonts w:ascii="Times New Roman" w:hAnsi="Times New Roman" w:cs="Times New Roman"/>
          <w:b/>
          <w:bCs/>
          <w:sz w:val="24"/>
          <w:szCs w:val="24"/>
        </w:rPr>
      </w:pPr>
    </w:p>
    <w:p w14:paraId="5A06A7C8" w14:textId="77777777" w:rsidR="000E4AE0" w:rsidRPr="00901810" w:rsidRDefault="000E4AE0" w:rsidP="00901810">
      <w:pPr>
        <w:jc w:val="both"/>
        <w:rPr>
          <w:rFonts w:ascii="Times New Roman" w:hAnsi="Times New Roman" w:cs="Times New Roman"/>
          <w:b/>
          <w:bCs/>
          <w:sz w:val="24"/>
          <w:szCs w:val="24"/>
        </w:rPr>
      </w:pPr>
    </w:p>
    <w:p w14:paraId="4C5F7BEC" w14:textId="77777777" w:rsidR="000E4AE0" w:rsidRPr="00901810" w:rsidRDefault="000E4AE0" w:rsidP="00901810">
      <w:pPr>
        <w:jc w:val="both"/>
        <w:rPr>
          <w:rFonts w:ascii="Times New Roman" w:hAnsi="Times New Roman" w:cs="Times New Roman"/>
          <w:b/>
          <w:bCs/>
          <w:sz w:val="24"/>
          <w:szCs w:val="24"/>
        </w:rPr>
      </w:pPr>
      <w:r w:rsidRPr="00901810">
        <w:rPr>
          <w:rFonts w:ascii="Times New Roman" w:hAnsi="Times New Roman" w:cs="Times New Roman"/>
          <w:b/>
          <w:bCs/>
          <w:sz w:val="24"/>
          <w:szCs w:val="24"/>
        </w:rPr>
        <w:tab/>
      </w:r>
      <w:proofErr w:type="spellStart"/>
      <w:r w:rsidRPr="00901810">
        <w:rPr>
          <w:rFonts w:ascii="Times New Roman" w:hAnsi="Times New Roman" w:cs="Times New Roman"/>
          <w:b/>
          <w:bCs/>
          <w:sz w:val="24"/>
          <w:szCs w:val="24"/>
        </w:rPr>
        <w:t>Informaţii</w:t>
      </w:r>
      <w:proofErr w:type="spellEnd"/>
      <w:r w:rsidRPr="00901810">
        <w:rPr>
          <w:rFonts w:ascii="Times New Roman" w:hAnsi="Times New Roman" w:cs="Times New Roman"/>
          <w:b/>
          <w:bCs/>
          <w:sz w:val="24"/>
          <w:szCs w:val="24"/>
        </w:rPr>
        <w:t xml:space="preserve"> legate de procesul de </w:t>
      </w:r>
      <w:proofErr w:type="spellStart"/>
      <w:r w:rsidRPr="00901810">
        <w:rPr>
          <w:rFonts w:ascii="Times New Roman" w:hAnsi="Times New Roman" w:cs="Times New Roman"/>
          <w:b/>
          <w:bCs/>
          <w:sz w:val="24"/>
          <w:szCs w:val="24"/>
        </w:rPr>
        <w:t>achiziţii</w:t>
      </w:r>
      <w:proofErr w:type="spellEnd"/>
      <w:r w:rsidRPr="00901810">
        <w:rPr>
          <w:rFonts w:ascii="Times New Roman" w:hAnsi="Times New Roman" w:cs="Times New Roman"/>
          <w:b/>
          <w:bCs/>
          <w:sz w:val="24"/>
          <w:szCs w:val="24"/>
        </w:rPr>
        <w:t xml:space="preserve"> publice, </w:t>
      </w:r>
      <w:proofErr w:type="spellStart"/>
      <w:r w:rsidRPr="00901810">
        <w:rPr>
          <w:rFonts w:ascii="Times New Roman" w:hAnsi="Times New Roman" w:cs="Times New Roman"/>
          <w:b/>
          <w:bCs/>
          <w:sz w:val="24"/>
          <w:szCs w:val="24"/>
        </w:rPr>
        <w:t>achiziţiile</w:t>
      </w:r>
      <w:proofErr w:type="spellEnd"/>
      <w:r w:rsidRPr="00901810">
        <w:rPr>
          <w:rFonts w:ascii="Times New Roman" w:hAnsi="Times New Roman" w:cs="Times New Roman"/>
          <w:b/>
          <w:bCs/>
          <w:sz w:val="24"/>
          <w:szCs w:val="24"/>
        </w:rPr>
        <w:t xml:space="preserve"> sectoriale </w:t>
      </w:r>
      <w:proofErr w:type="spellStart"/>
      <w:r w:rsidRPr="00901810">
        <w:rPr>
          <w:rFonts w:ascii="Times New Roman" w:hAnsi="Times New Roman" w:cs="Times New Roman"/>
          <w:b/>
          <w:bCs/>
          <w:sz w:val="24"/>
          <w:szCs w:val="24"/>
        </w:rPr>
        <w:t>şi</w:t>
      </w:r>
      <w:proofErr w:type="spellEnd"/>
      <w:r w:rsidRPr="00901810">
        <w:rPr>
          <w:rFonts w:ascii="Times New Roman" w:hAnsi="Times New Roman" w:cs="Times New Roman"/>
          <w:b/>
          <w:bCs/>
          <w:sz w:val="24"/>
          <w:szCs w:val="24"/>
        </w:rPr>
        <w:t xml:space="preserve"> concesiunile de lucrări </w:t>
      </w:r>
      <w:proofErr w:type="spellStart"/>
      <w:r w:rsidRPr="00901810">
        <w:rPr>
          <w:rFonts w:ascii="Times New Roman" w:hAnsi="Times New Roman" w:cs="Times New Roman"/>
          <w:b/>
          <w:bCs/>
          <w:sz w:val="24"/>
          <w:szCs w:val="24"/>
        </w:rPr>
        <w:t>şi</w:t>
      </w:r>
      <w:proofErr w:type="spellEnd"/>
      <w:r w:rsidRPr="00901810">
        <w:rPr>
          <w:rFonts w:ascii="Times New Roman" w:hAnsi="Times New Roman" w:cs="Times New Roman"/>
          <w:b/>
          <w:bCs/>
          <w:sz w:val="24"/>
          <w:szCs w:val="24"/>
        </w:rPr>
        <w:t xml:space="preserve"> servicii</w:t>
      </w:r>
    </w:p>
    <w:p w14:paraId="0621E587" w14:textId="77777777" w:rsidR="000E4AE0" w:rsidRPr="00901810" w:rsidRDefault="000E4AE0" w:rsidP="00901810">
      <w:pPr>
        <w:jc w:val="both"/>
        <w:rPr>
          <w:rFonts w:ascii="Times New Roman" w:hAnsi="Times New Roman" w:cs="Times New Roman"/>
          <w:b/>
          <w:bCs/>
          <w:sz w:val="24"/>
          <w:szCs w:val="24"/>
        </w:rPr>
      </w:pPr>
    </w:p>
    <w:p w14:paraId="5D6F28E2"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 xml:space="preserve">Au fost încheiate </w:t>
      </w:r>
      <w:r w:rsidRPr="00901810">
        <w:rPr>
          <w:rFonts w:ascii="Times New Roman" w:hAnsi="Times New Roman" w:cs="Times New Roman"/>
          <w:b/>
          <w:bCs/>
          <w:sz w:val="24"/>
          <w:szCs w:val="24"/>
        </w:rPr>
        <w:t>166</w:t>
      </w:r>
      <w:r w:rsidRPr="00901810">
        <w:rPr>
          <w:rFonts w:ascii="Times New Roman" w:hAnsi="Times New Roman" w:cs="Times New Roman"/>
          <w:sz w:val="24"/>
          <w:szCs w:val="24"/>
        </w:rPr>
        <w:t xml:space="preserve"> contracte de achiziție publică din care:</w:t>
      </w:r>
    </w:p>
    <w:p w14:paraId="0C8052D3" w14:textId="77777777" w:rsidR="000E4AE0" w:rsidRPr="00901810" w:rsidRDefault="000E4AE0" w:rsidP="00901810">
      <w:pPr>
        <w:numPr>
          <w:ilvl w:val="0"/>
          <w:numId w:val="8"/>
        </w:numPr>
        <w:jc w:val="both"/>
        <w:rPr>
          <w:rFonts w:ascii="Times New Roman" w:hAnsi="Times New Roman" w:cs="Times New Roman"/>
          <w:sz w:val="24"/>
          <w:szCs w:val="24"/>
        </w:rPr>
      </w:pPr>
      <w:r w:rsidRPr="00901810">
        <w:rPr>
          <w:rFonts w:ascii="Times New Roman" w:hAnsi="Times New Roman" w:cs="Times New Roman"/>
          <w:b/>
          <w:bCs/>
          <w:sz w:val="24"/>
          <w:szCs w:val="24"/>
        </w:rPr>
        <w:t>25</w:t>
      </w:r>
      <w:r w:rsidRPr="00901810">
        <w:rPr>
          <w:rFonts w:ascii="Times New Roman" w:hAnsi="Times New Roman" w:cs="Times New Roman"/>
          <w:sz w:val="24"/>
          <w:szCs w:val="24"/>
        </w:rPr>
        <w:t xml:space="preserve"> prin licitație deschisă; </w:t>
      </w:r>
    </w:p>
    <w:p w14:paraId="31F631A2" w14:textId="77777777" w:rsidR="000E4AE0" w:rsidRPr="00901810" w:rsidRDefault="000E4AE0" w:rsidP="00901810">
      <w:pPr>
        <w:numPr>
          <w:ilvl w:val="0"/>
          <w:numId w:val="8"/>
        </w:numPr>
        <w:jc w:val="both"/>
        <w:rPr>
          <w:rFonts w:ascii="Times New Roman" w:hAnsi="Times New Roman" w:cs="Times New Roman"/>
          <w:sz w:val="24"/>
          <w:szCs w:val="24"/>
        </w:rPr>
      </w:pPr>
      <w:r w:rsidRPr="00901810">
        <w:rPr>
          <w:rFonts w:ascii="Times New Roman" w:hAnsi="Times New Roman" w:cs="Times New Roman"/>
          <w:b/>
          <w:bCs/>
          <w:sz w:val="24"/>
          <w:szCs w:val="24"/>
        </w:rPr>
        <w:t>12</w:t>
      </w:r>
      <w:r w:rsidRPr="00901810">
        <w:rPr>
          <w:rFonts w:ascii="Times New Roman" w:hAnsi="Times New Roman" w:cs="Times New Roman"/>
          <w:sz w:val="24"/>
          <w:szCs w:val="24"/>
        </w:rPr>
        <w:t xml:space="preserve"> prin procedura simplificată;</w:t>
      </w:r>
    </w:p>
    <w:p w14:paraId="4CDAEA8B" w14:textId="77777777" w:rsidR="000E4AE0" w:rsidRPr="00901810" w:rsidRDefault="000E4AE0" w:rsidP="00901810">
      <w:pPr>
        <w:numPr>
          <w:ilvl w:val="0"/>
          <w:numId w:val="8"/>
        </w:numPr>
        <w:jc w:val="both"/>
        <w:rPr>
          <w:rFonts w:ascii="Times New Roman" w:hAnsi="Times New Roman" w:cs="Times New Roman"/>
          <w:sz w:val="24"/>
          <w:szCs w:val="24"/>
        </w:rPr>
      </w:pPr>
      <w:r w:rsidRPr="00901810">
        <w:rPr>
          <w:rFonts w:ascii="Times New Roman" w:hAnsi="Times New Roman" w:cs="Times New Roman"/>
          <w:sz w:val="24"/>
          <w:szCs w:val="24"/>
        </w:rPr>
        <w:t xml:space="preserve"> </w:t>
      </w:r>
      <w:r w:rsidRPr="00901810">
        <w:rPr>
          <w:rFonts w:ascii="Times New Roman" w:hAnsi="Times New Roman" w:cs="Times New Roman"/>
          <w:b/>
          <w:bCs/>
          <w:sz w:val="24"/>
          <w:szCs w:val="24"/>
        </w:rPr>
        <w:t>4</w:t>
      </w:r>
      <w:r w:rsidRPr="00901810">
        <w:rPr>
          <w:rFonts w:ascii="Times New Roman" w:hAnsi="Times New Roman" w:cs="Times New Roman"/>
          <w:sz w:val="24"/>
          <w:szCs w:val="24"/>
        </w:rPr>
        <w:t xml:space="preserve"> prin procedura de negociere fără publicare prealabilă; </w:t>
      </w:r>
    </w:p>
    <w:p w14:paraId="0564B669" w14:textId="77777777" w:rsidR="000E4AE0" w:rsidRPr="00901810" w:rsidRDefault="000E4AE0" w:rsidP="00901810">
      <w:pPr>
        <w:numPr>
          <w:ilvl w:val="0"/>
          <w:numId w:val="8"/>
        </w:numPr>
        <w:jc w:val="both"/>
        <w:rPr>
          <w:rFonts w:ascii="Times New Roman" w:hAnsi="Times New Roman" w:cs="Times New Roman"/>
          <w:sz w:val="24"/>
          <w:szCs w:val="24"/>
        </w:rPr>
      </w:pPr>
      <w:r w:rsidRPr="00901810">
        <w:rPr>
          <w:rFonts w:ascii="Times New Roman" w:hAnsi="Times New Roman" w:cs="Times New Roman"/>
          <w:b/>
          <w:bCs/>
          <w:sz w:val="24"/>
          <w:szCs w:val="24"/>
        </w:rPr>
        <w:t>105</w:t>
      </w:r>
      <w:r w:rsidRPr="00901810">
        <w:rPr>
          <w:rFonts w:ascii="Times New Roman" w:hAnsi="Times New Roman" w:cs="Times New Roman"/>
          <w:sz w:val="24"/>
          <w:szCs w:val="24"/>
        </w:rPr>
        <w:t xml:space="preserve"> prin Achiziții directe;</w:t>
      </w:r>
    </w:p>
    <w:p w14:paraId="03B67A71" w14:textId="77777777" w:rsidR="000E4AE0" w:rsidRPr="00901810" w:rsidRDefault="000E4AE0" w:rsidP="00901810">
      <w:pPr>
        <w:numPr>
          <w:ilvl w:val="0"/>
          <w:numId w:val="8"/>
        </w:numPr>
        <w:jc w:val="both"/>
        <w:rPr>
          <w:rFonts w:ascii="Times New Roman" w:hAnsi="Times New Roman" w:cs="Times New Roman"/>
          <w:sz w:val="24"/>
          <w:szCs w:val="24"/>
        </w:rPr>
      </w:pPr>
      <w:r w:rsidRPr="00901810">
        <w:rPr>
          <w:rFonts w:ascii="Times New Roman" w:hAnsi="Times New Roman" w:cs="Times New Roman"/>
          <w:b/>
          <w:bCs/>
          <w:sz w:val="24"/>
          <w:szCs w:val="24"/>
        </w:rPr>
        <w:t>10</w:t>
      </w:r>
      <w:r w:rsidRPr="00901810">
        <w:rPr>
          <w:rFonts w:ascii="Times New Roman" w:hAnsi="Times New Roman" w:cs="Times New Roman"/>
          <w:sz w:val="24"/>
          <w:szCs w:val="24"/>
        </w:rPr>
        <w:t xml:space="preserve"> prin procedura proprie;</w:t>
      </w:r>
    </w:p>
    <w:p w14:paraId="0A83FF8B" w14:textId="77777777" w:rsidR="000E4AE0" w:rsidRPr="00901810" w:rsidRDefault="000E4AE0" w:rsidP="00901810">
      <w:pPr>
        <w:numPr>
          <w:ilvl w:val="0"/>
          <w:numId w:val="8"/>
        </w:numPr>
        <w:jc w:val="both"/>
        <w:rPr>
          <w:rFonts w:ascii="Times New Roman" w:hAnsi="Times New Roman" w:cs="Times New Roman"/>
          <w:sz w:val="24"/>
          <w:szCs w:val="24"/>
        </w:rPr>
      </w:pPr>
      <w:r w:rsidRPr="00901810">
        <w:rPr>
          <w:rFonts w:ascii="Times New Roman" w:hAnsi="Times New Roman" w:cs="Times New Roman"/>
          <w:b/>
          <w:bCs/>
          <w:sz w:val="24"/>
          <w:szCs w:val="24"/>
        </w:rPr>
        <w:t>10</w:t>
      </w:r>
      <w:r w:rsidRPr="00901810">
        <w:rPr>
          <w:rFonts w:ascii="Times New Roman" w:hAnsi="Times New Roman" w:cs="Times New Roman"/>
          <w:sz w:val="24"/>
          <w:szCs w:val="24"/>
        </w:rPr>
        <w:t xml:space="preserve"> contracte subsecvente. </w:t>
      </w:r>
    </w:p>
    <w:p w14:paraId="04EF3DB5" w14:textId="77777777" w:rsidR="000E4AE0" w:rsidRPr="00901810" w:rsidRDefault="000E4AE0" w:rsidP="00901810">
      <w:pPr>
        <w:ind w:start="21pt"/>
        <w:jc w:val="both"/>
        <w:rPr>
          <w:rFonts w:ascii="Times New Roman" w:hAnsi="Times New Roman" w:cs="Times New Roman"/>
          <w:sz w:val="24"/>
          <w:szCs w:val="24"/>
        </w:rPr>
      </w:pPr>
    </w:p>
    <w:p w14:paraId="691F03CC"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 xml:space="preserve">Din cele </w:t>
      </w:r>
      <w:r w:rsidRPr="00901810">
        <w:rPr>
          <w:rFonts w:ascii="Times New Roman" w:hAnsi="Times New Roman" w:cs="Times New Roman"/>
          <w:b/>
          <w:bCs/>
          <w:sz w:val="24"/>
          <w:szCs w:val="24"/>
        </w:rPr>
        <w:t>25</w:t>
      </w:r>
      <w:r w:rsidRPr="00901810">
        <w:rPr>
          <w:rFonts w:ascii="Times New Roman" w:hAnsi="Times New Roman" w:cs="Times New Roman"/>
          <w:sz w:val="24"/>
          <w:szCs w:val="24"/>
        </w:rPr>
        <w:t xml:space="preserve"> proceduri de achiziție publica derulate prin licitație deschisă, au fost încheiate:</w:t>
      </w:r>
    </w:p>
    <w:p w14:paraId="65E1880B" w14:textId="77777777" w:rsidR="000E4AE0" w:rsidRPr="00901810" w:rsidRDefault="000E4AE0" w:rsidP="00901810">
      <w:pPr>
        <w:pStyle w:val="ListParagraph"/>
        <w:numPr>
          <w:ilvl w:val="0"/>
          <w:numId w:val="10"/>
        </w:numPr>
        <w:jc w:val="both"/>
        <w:rPr>
          <w:rFonts w:ascii="Times New Roman" w:hAnsi="Times New Roman" w:cs="Times New Roman"/>
          <w:sz w:val="24"/>
          <w:szCs w:val="24"/>
        </w:rPr>
      </w:pPr>
      <w:r w:rsidRPr="00901810">
        <w:rPr>
          <w:rFonts w:ascii="Times New Roman" w:hAnsi="Times New Roman" w:cs="Times New Roman"/>
          <w:sz w:val="24"/>
          <w:szCs w:val="24"/>
        </w:rPr>
        <w:t>5 contracte lucrări in valoare totală de             137.113.148,38 lei fără TVA;</w:t>
      </w:r>
    </w:p>
    <w:p w14:paraId="182CED28" w14:textId="77777777" w:rsidR="000E4AE0" w:rsidRPr="00901810" w:rsidRDefault="000E4AE0" w:rsidP="00901810">
      <w:pPr>
        <w:pStyle w:val="ListParagraph"/>
        <w:numPr>
          <w:ilvl w:val="0"/>
          <w:numId w:val="10"/>
        </w:numPr>
        <w:jc w:val="both"/>
        <w:rPr>
          <w:rFonts w:ascii="Times New Roman" w:hAnsi="Times New Roman" w:cs="Times New Roman"/>
          <w:sz w:val="24"/>
          <w:szCs w:val="24"/>
        </w:rPr>
      </w:pPr>
      <w:r w:rsidRPr="00901810">
        <w:rPr>
          <w:rFonts w:ascii="Times New Roman" w:hAnsi="Times New Roman" w:cs="Times New Roman"/>
          <w:sz w:val="24"/>
          <w:szCs w:val="24"/>
        </w:rPr>
        <w:t>3 contracte servicii in valoare totală de            4.961.507,00 lei fără TVA;</w:t>
      </w:r>
    </w:p>
    <w:p w14:paraId="0E92E53C" w14:textId="77777777" w:rsidR="000E4AE0" w:rsidRPr="00901810" w:rsidRDefault="000E4AE0" w:rsidP="00901810">
      <w:pPr>
        <w:pStyle w:val="ListParagraph"/>
        <w:numPr>
          <w:ilvl w:val="0"/>
          <w:numId w:val="10"/>
        </w:numPr>
        <w:jc w:val="both"/>
        <w:rPr>
          <w:rFonts w:ascii="Times New Roman" w:hAnsi="Times New Roman" w:cs="Times New Roman"/>
          <w:sz w:val="24"/>
          <w:szCs w:val="24"/>
        </w:rPr>
      </w:pPr>
      <w:r w:rsidRPr="00901810">
        <w:rPr>
          <w:rFonts w:ascii="Times New Roman" w:hAnsi="Times New Roman" w:cs="Times New Roman"/>
          <w:sz w:val="24"/>
          <w:szCs w:val="24"/>
        </w:rPr>
        <w:t xml:space="preserve">17 contracte furnizare in valoare totală de       117.636.531,97 lei fără TVA. </w:t>
      </w:r>
    </w:p>
    <w:p w14:paraId="3470F023" w14:textId="77777777" w:rsidR="000E4AE0" w:rsidRPr="00901810" w:rsidRDefault="000E4AE0" w:rsidP="00901810">
      <w:pPr>
        <w:jc w:val="both"/>
        <w:rPr>
          <w:rFonts w:ascii="Times New Roman" w:hAnsi="Times New Roman" w:cs="Times New Roman"/>
          <w:sz w:val="24"/>
          <w:szCs w:val="24"/>
        </w:rPr>
      </w:pPr>
    </w:p>
    <w:p w14:paraId="6BB9312D"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Din cele</w:t>
      </w:r>
      <w:r w:rsidRPr="00901810">
        <w:rPr>
          <w:rFonts w:ascii="Times New Roman" w:hAnsi="Times New Roman" w:cs="Times New Roman"/>
          <w:b/>
          <w:bCs/>
          <w:sz w:val="24"/>
          <w:szCs w:val="24"/>
        </w:rPr>
        <w:t xml:space="preserve"> 12</w:t>
      </w:r>
      <w:r w:rsidRPr="00901810">
        <w:rPr>
          <w:rFonts w:ascii="Times New Roman" w:hAnsi="Times New Roman" w:cs="Times New Roman"/>
          <w:sz w:val="24"/>
          <w:szCs w:val="24"/>
        </w:rPr>
        <w:t xml:space="preserve"> proceduri simplificate, au fost încheiate:</w:t>
      </w:r>
    </w:p>
    <w:p w14:paraId="3AA0699C" w14:textId="77777777" w:rsidR="000E4AE0" w:rsidRPr="00901810" w:rsidRDefault="000E4AE0" w:rsidP="00901810">
      <w:pPr>
        <w:pStyle w:val="ListParagraph"/>
        <w:numPr>
          <w:ilvl w:val="0"/>
          <w:numId w:val="11"/>
        </w:numPr>
        <w:jc w:val="both"/>
        <w:rPr>
          <w:rFonts w:ascii="Times New Roman" w:hAnsi="Times New Roman" w:cs="Times New Roman"/>
          <w:sz w:val="24"/>
          <w:szCs w:val="24"/>
        </w:rPr>
      </w:pPr>
      <w:r w:rsidRPr="00901810">
        <w:rPr>
          <w:rFonts w:ascii="Times New Roman" w:hAnsi="Times New Roman" w:cs="Times New Roman"/>
          <w:sz w:val="24"/>
          <w:szCs w:val="24"/>
        </w:rPr>
        <w:t>4 contracte lucrări in valoare totală de:           41.083.054,37 lei fără TVA;</w:t>
      </w:r>
    </w:p>
    <w:p w14:paraId="37004CA1" w14:textId="77777777" w:rsidR="000E4AE0" w:rsidRPr="00901810" w:rsidRDefault="000E4AE0" w:rsidP="00901810">
      <w:pPr>
        <w:pStyle w:val="ListParagraph"/>
        <w:numPr>
          <w:ilvl w:val="0"/>
          <w:numId w:val="11"/>
        </w:numPr>
        <w:jc w:val="both"/>
        <w:rPr>
          <w:rFonts w:ascii="Times New Roman" w:hAnsi="Times New Roman" w:cs="Times New Roman"/>
          <w:sz w:val="24"/>
          <w:szCs w:val="24"/>
        </w:rPr>
      </w:pPr>
      <w:r w:rsidRPr="00901810">
        <w:rPr>
          <w:rFonts w:ascii="Times New Roman" w:hAnsi="Times New Roman" w:cs="Times New Roman"/>
          <w:sz w:val="24"/>
          <w:szCs w:val="24"/>
        </w:rPr>
        <w:t>3 contracte servicii in valoare totală de:            1.323.006,00 lei fără TVA;</w:t>
      </w:r>
    </w:p>
    <w:p w14:paraId="218896DB" w14:textId="77777777" w:rsidR="000E4AE0" w:rsidRPr="00901810" w:rsidRDefault="000E4AE0" w:rsidP="00901810">
      <w:pPr>
        <w:pStyle w:val="ListParagraph"/>
        <w:numPr>
          <w:ilvl w:val="0"/>
          <w:numId w:val="11"/>
        </w:numPr>
        <w:jc w:val="both"/>
        <w:rPr>
          <w:rFonts w:ascii="Times New Roman" w:hAnsi="Times New Roman" w:cs="Times New Roman"/>
          <w:sz w:val="24"/>
          <w:szCs w:val="24"/>
        </w:rPr>
      </w:pPr>
      <w:r w:rsidRPr="00901810">
        <w:rPr>
          <w:rFonts w:ascii="Times New Roman" w:hAnsi="Times New Roman" w:cs="Times New Roman"/>
          <w:sz w:val="24"/>
          <w:szCs w:val="24"/>
        </w:rPr>
        <w:t>5 contracte de furnizare in valoare totală de:       3.045.823,90 lei fără TVA;</w:t>
      </w:r>
    </w:p>
    <w:p w14:paraId="10100549" w14:textId="77777777" w:rsidR="000E4AE0" w:rsidRPr="00901810" w:rsidRDefault="000E4AE0" w:rsidP="00901810">
      <w:pPr>
        <w:ind w:start="36pt"/>
        <w:jc w:val="both"/>
        <w:rPr>
          <w:rFonts w:ascii="Times New Roman" w:hAnsi="Times New Roman" w:cs="Times New Roman"/>
          <w:sz w:val="24"/>
          <w:szCs w:val="24"/>
        </w:rPr>
      </w:pPr>
    </w:p>
    <w:p w14:paraId="51A77E10"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 xml:space="preserve">Din cele </w:t>
      </w:r>
      <w:r w:rsidRPr="00901810">
        <w:rPr>
          <w:rFonts w:ascii="Times New Roman" w:hAnsi="Times New Roman" w:cs="Times New Roman"/>
          <w:b/>
          <w:bCs/>
          <w:sz w:val="24"/>
          <w:szCs w:val="24"/>
        </w:rPr>
        <w:t>4</w:t>
      </w:r>
      <w:r w:rsidRPr="00901810">
        <w:rPr>
          <w:rFonts w:ascii="Times New Roman" w:hAnsi="Times New Roman" w:cs="Times New Roman"/>
          <w:sz w:val="24"/>
          <w:szCs w:val="24"/>
        </w:rPr>
        <w:t xml:space="preserve"> proceduri de negociere fără publicare prealabilă, au fost încheiate:</w:t>
      </w:r>
    </w:p>
    <w:p w14:paraId="219BFCAA" w14:textId="77777777" w:rsidR="000E4AE0" w:rsidRPr="00901810" w:rsidRDefault="000E4AE0" w:rsidP="00901810">
      <w:pPr>
        <w:pStyle w:val="ListParagraph"/>
        <w:numPr>
          <w:ilvl w:val="0"/>
          <w:numId w:val="12"/>
        </w:numPr>
        <w:jc w:val="both"/>
        <w:rPr>
          <w:rFonts w:ascii="Times New Roman" w:hAnsi="Times New Roman" w:cs="Times New Roman"/>
          <w:sz w:val="24"/>
          <w:szCs w:val="24"/>
        </w:rPr>
      </w:pPr>
      <w:r w:rsidRPr="00901810">
        <w:rPr>
          <w:rFonts w:ascii="Times New Roman" w:hAnsi="Times New Roman" w:cs="Times New Roman"/>
          <w:sz w:val="24"/>
          <w:szCs w:val="24"/>
        </w:rPr>
        <w:t>4 contracte servicii in valoare totală de:              35.603.747,03 lei fără TVA;</w:t>
      </w:r>
    </w:p>
    <w:p w14:paraId="7838B8DB" w14:textId="77777777" w:rsidR="000E4AE0" w:rsidRPr="00901810" w:rsidRDefault="000E4AE0" w:rsidP="00901810">
      <w:pPr>
        <w:ind w:start="36pt"/>
        <w:jc w:val="both"/>
        <w:rPr>
          <w:rFonts w:ascii="Times New Roman" w:hAnsi="Times New Roman" w:cs="Times New Roman"/>
          <w:sz w:val="24"/>
          <w:szCs w:val="24"/>
        </w:rPr>
      </w:pPr>
      <w:r w:rsidRPr="00901810">
        <w:rPr>
          <w:rFonts w:ascii="Times New Roman" w:hAnsi="Times New Roman" w:cs="Times New Roman"/>
          <w:sz w:val="24"/>
          <w:szCs w:val="24"/>
        </w:rPr>
        <w:t xml:space="preserve"> </w:t>
      </w:r>
    </w:p>
    <w:p w14:paraId="3318A51E"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 xml:space="preserve">Ca urmare a încheierii acordurilor - cadru în anii anteriori, Serviciul Achiziții Publice a încheiat și comunicat în SEAP un număr de </w:t>
      </w:r>
      <w:r w:rsidRPr="00901810">
        <w:rPr>
          <w:rFonts w:ascii="Times New Roman" w:hAnsi="Times New Roman" w:cs="Times New Roman"/>
          <w:b/>
          <w:bCs/>
          <w:sz w:val="24"/>
          <w:szCs w:val="24"/>
        </w:rPr>
        <w:t>10</w:t>
      </w:r>
      <w:r w:rsidRPr="00901810">
        <w:rPr>
          <w:rFonts w:ascii="Times New Roman" w:hAnsi="Times New Roman" w:cs="Times New Roman"/>
          <w:sz w:val="24"/>
          <w:szCs w:val="24"/>
        </w:rPr>
        <w:t xml:space="preserve"> contracte subsecvente, din care:</w:t>
      </w:r>
    </w:p>
    <w:p w14:paraId="5383379B" w14:textId="77777777" w:rsidR="000E4AE0" w:rsidRPr="00901810" w:rsidRDefault="000E4AE0" w:rsidP="00901810">
      <w:pPr>
        <w:pStyle w:val="ListParagraph"/>
        <w:numPr>
          <w:ilvl w:val="0"/>
          <w:numId w:val="12"/>
        </w:numPr>
        <w:jc w:val="both"/>
        <w:rPr>
          <w:rFonts w:ascii="Times New Roman" w:hAnsi="Times New Roman" w:cs="Times New Roman"/>
          <w:sz w:val="24"/>
          <w:szCs w:val="24"/>
        </w:rPr>
      </w:pPr>
      <w:r w:rsidRPr="00901810">
        <w:rPr>
          <w:rFonts w:ascii="Times New Roman" w:hAnsi="Times New Roman" w:cs="Times New Roman"/>
          <w:sz w:val="24"/>
          <w:szCs w:val="24"/>
        </w:rPr>
        <w:t>9 contracte subsecvente de servicii in valoare totală de: 3.059.640,81 lei fără TVA;</w:t>
      </w:r>
    </w:p>
    <w:p w14:paraId="6BF908A0" w14:textId="77777777" w:rsidR="000E4AE0" w:rsidRPr="00901810" w:rsidRDefault="000E4AE0" w:rsidP="00901810">
      <w:pPr>
        <w:pStyle w:val="ListParagraph"/>
        <w:numPr>
          <w:ilvl w:val="0"/>
          <w:numId w:val="12"/>
        </w:numPr>
        <w:jc w:val="both"/>
        <w:rPr>
          <w:rFonts w:ascii="Times New Roman" w:hAnsi="Times New Roman" w:cs="Times New Roman"/>
          <w:sz w:val="24"/>
          <w:szCs w:val="24"/>
        </w:rPr>
      </w:pPr>
      <w:r w:rsidRPr="00901810">
        <w:rPr>
          <w:rFonts w:ascii="Times New Roman" w:hAnsi="Times New Roman" w:cs="Times New Roman"/>
          <w:sz w:val="24"/>
          <w:szCs w:val="24"/>
        </w:rPr>
        <w:t>1 contract subsecvent de lucrări in valoare totală de:       6.000.000,00 lei fără TVA;</w:t>
      </w:r>
    </w:p>
    <w:p w14:paraId="4BCCE1BA" w14:textId="77777777" w:rsidR="000E4AE0" w:rsidRPr="00901810" w:rsidRDefault="000E4AE0" w:rsidP="00901810">
      <w:pPr>
        <w:jc w:val="both"/>
        <w:rPr>
          <w:rFonts w:ascii="Times New Roman" w:hAnsi="Times New Roman" w:cs="Times New Roman"/>
          <w:sz w:val="24"/>
          <w:szCs w:val="24"/>
        </w:rPr>
      </w:pPr>
    </w:p>
    <w:p w14:paraId="0DFC834D"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 xml:space="preserve">Prin achiziție directă, Serviciul Achiziții Publice a derulat și încheiat un număr de </w:t>
      </w:r>
      <w:r w:rsidRPr="00901810">
        <w:rPr>
          <w:rFonts w:ascii="Times New Roman" w:hAnsi="Times New Roman" w:cs="Times New Roman"/>
          <w:b/>
          <w:bCs/>
          <w:sz w:val="24"/>
          <w:szCs w:val="24"/>
        </w:rPr>
        <w:t>105</w:t>
      </w:r>
      <w:r w:rsidRPr="00901810">
        <w:rPr>
          <w:rFonts w:ascii="Times New Roman" w:hAnsi="Times New Roman" w:cs="Times New Roman"/>
          <w:sz w:val="24"/>
          <w:szCs w:val="24"/>
        </w:rPr>
        <w:t xml:space="preserve"> contracte care însumează o valoare totală de 7.663.577,18 lei fără TVA și respectiv a desfășurat un număr de </w:t>
      </w:r>
      <w:r w:rsidRPr="00901810">
        <w:rPr>
          <w:rFonts w:ascii="Times New Roman" w:hAnsi="Times New Roman" w:cs="Times New Roman"/>
          <w:b/>
          <w:bCs/>
          <w:sz w:val="24"/>
          <w:szCs w:val="24"/>
        </w:rPr>
        <w:t>64</w:t>
      </w:r>
      <w:r w:rsidRPr="00901810">
        <w:rPr>
          <w:rFonts w:ascii="Times New Roman" w:hAnsi="Times New Roman" w:cs="Times New Roman"/>
          <w:sz w:val="24"/>
          <w:szCs w:val="24"/>
        </w:rPr>
        <w:t xml:space="preserve"> </w:t>
      </w:r>
      <w:r w:rsidRPr="00901810">
        <w:rPr>
          <w:rFonts w:ascii="Times New Roman" w:hAnsi="Times New Roman" w:cs="Times New Roman"/>
          <w:sz w:val="24"/>
          <w:szCs w:val="24"/>
        </w:rPr>
        <w:lastRenderedPageBreak/>
        <w:t xml:space="preserve">achiziții directe pe bază de comanda/alt tip de document în valoare totală de 1.235.399,47 lei fără TVA.  </w:t>
      </w:r>
    </w:p>
    <w:p w14:paraId="2B45D593" w14:textId="381643E0"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 xml:space="preserve">Prin procedura proprie, Serviciul Achiziții Publice a încheiat </w:t>
      </w:r>
      <w:r w:rsidRPr="00901810">
        <w:rPr>
          <w:rFonts w:ascii="Times New Roman" w:hAnsi="Times New Roman" w:cs="Times New Roman"/>
          <w:b/>
          <w:bCs/>
          <w:sz w:val="24"/>
          <w:szCs w:val="24"/>
        </w:rPr>
        <w:t>10</w:t>
      </w:r>
      <w:r w:rsidRPr="00901810">
        <w:rPr>
          <w:rFonts w:ascii="Times New Roman" w:hAnsi="Times New Roman" w:cs="Times New Roman"/>
          <w:sz w:val="24"/>
          <w:szCs w:val="24"/>
        </w:rPr>
        <w:t xml:space="preserve"> contracte în valoare de 1.054.057,60 lei fără TVA.</w:t>
      </w:r>
    </w:p>
    <w:p w14:paraId="311F2F83"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 xml:space="preserve">În total valoarea achizițiilor publice aferentă anului </w:t>
      </w:r>
      <w:r w:rsidRPr="00901810">
        <w:rPr>
          <w:rFonts w:ascii="Times New Roman" w:hAnsi="Times New Roman" w:cs="Times New Roman"/>
          <w:b/>
          <w:bCs/>
          <w:sz w:val="24"/>
          <w:szCs w:val="24"/>
        </w:rPr>
        <w:t>2025</w:t>
      </w:r>
      <w:r w:rsidRPr="00901810">
        <w:rPr>
          <w:rFonts w:ascii="Times New Roman" w:hAnsi="Times New Roman" w:cs="Times New Roman"/>
          <w:sz w:val="24"/>
          <w:szCs w:val="24"/>
        </w:rPr>
        <w:t xml:space="preserve"> (fără contractele subsecvente) este de 350.719.852,9 lei fără TVA, față de 301.277.607,96 lei fără TVA / 2024, rezultând o creștere a valorii achizițiilor publice cu 14.09 %</w:t>
      </w:r>
    </w:p>
    <w:p w14:paraId="146E7688"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Pe rolul Serviciului Achiziții Publice se regăsesc proceduri ”in curs de finalizare</w:t>
      </w:r>
      <w:r w:rsidRPr="00901810">
        <w:rPr>
          <w:rFonts w:ascii="Times New Roman" w:hAnsi="Times New Roman" w:cs="Times New Roman"/>
          <w:i/>
          <w:iCs/>
          <w:sz w:val="24"/>
          <w:szCs w:val="24"/>
        </w:rPr>
        <w:t>”</w:t>
      </w:r>
      <w:r w:rsidRPr="00901810">
        <w:rPr>
          <w:rFonts w:ascii="Times New Roman" w:hAnsi="Times New Roman" w:cs="Times New Roman"/>
          <w:sz w:val="24"/>
          <w:szCs w:val="24"/>
        </w:rPr>
        <w:t>, respectiv de atribuire contracte de achiziție, astfel:</w:t>
      </w:r>
    </w:p>
    <w:p w14:paraId="6CC5ECE3" w14:textId="77777777" w:rsidR="000E4AE0" w:rsidRPr="00901810" w:rsidRDefault="000E4AE0" w:rsidP="00901810">
      <w:pPr>
        <w:pStyle w:val="ListParagraph"/>
        <w:numPr>
          <w:ilvl w:val="0"/>
          <w:numId w:val="9"/>
        </w:numPr>
        <w:jc w:val="both"/>
        <w:rPr>
          <w:rFonts w:ascii="Times New Roman" w:hAnsi="Times New Roman" w:cs="Times New Roman"/>
          <w:sz w:val="24"/>
          <w:szCs w:val="24"/>
        </w:rPr>
      </w:pPr>
      <w:r w:rsidRPr="00901810">
        <w:rPr>
          <w:rFonts w:ascii="Times New Roman" w:hAnsi="Times New Roman" w:cs="Times New Roman"/>
          <w:sz w:val="24"/>
          <w:szCs w:val="24"/>
        </w:rPr>
        <w:t xml:space="preserve">Furnizare tramvaie în cadrul proiectului „Asigurarea unui transport public local ecologic prin achiziția de tramvaie noi”- SMIS 341003 finanțat prin Programul Regional Vest 2021-2027; </w:t>
      </w:r>
      <w:r w:rsidRPr="00901810">
        <w:rPr>
          <w:rFonts w:ascii="Times New Roman" w:hAnsi="Times New Roman" w:cs="Times New Roman"/>
          <w:sz w:val="24"/>
          <w:szCs w:val="24"/>
          <w:shd w:val="clear" w:color="auto" w:fill="F9F9F9"/>
        </w:rPr>
        <w:t>valoare estimată =113.817.580 lei fără TVA;</w:t>
      </w:r>
    </w:p>
    <w:p w14:paraId="001DA420" w14:textId="77777777" w:rsidR="000E4AE0" w:rsidRPr="00901810" w:rsidRDefault="000E4AE0" w:rsidP="00901810">
      <w:pPr>
        <w:pStyle w:val="ListParagraph"/>
        <w:numPr>
          <w:ilvl w:val="0"/>
          <w:numId w:val="9"/>
        </w:numPr>
        <w:jc w:val="both"/>
        <w:rPr>
          <w:rFonts w:ascii="Times New Roman" w:hAnsi="Times New Roman" w:cs="Times New Roman"/>
          <w:sz w:val="24"/>
          <w:szCs w:val="24"/>
        </w:rPr>
      </w:pPr>
      <w:proofErr w:type="spellStart"/>
      <w:r w:rsidRPr="00901810">
        <w:rPr>
          <w:rFonts w:ascii="Times New Roman" w:hAnsi="Times New Roman" w:cs="Times New Roman"/>
          <w:sz w:val="24"/>
          <w:szCs w:val="24"/>
        </w:rPr>
        <w:t>Execuţie</w:t>
      </w:r>
      <w:proofErr w:type="spellEnd"/>
      <w:r w:rsidRPr="00901810">
        <w:rPr>
          <w:rFonts w:ascii="Times New Roman" w:hAnsi="Times New Roman" w:cs="Times New Roman"/>
          <w:sz w:val="24"/>
          <w:szCs w:val="24"/>
        </w:rPr>
        <w:t xml:space="preserve"> lucrări aferente proiectului „REGENERARE URBANĂ – ZONA PIAȚA TRAIAN”, cod SMIS 321443, finanțat prin Programul Regional Vest 2021-2027; valoare estimată =120.241.908,27 lei fără TVA;</w:t>
      </w:r>
    </w:p>
    <w:p w14:paraId="0C2E0338" w14:textId="2D5980BF" w:rsidR="000E4AE0" w:rsidRPr="00901810" w:rsidRDefault="000E4AE0" w:rsidP="00901810">
      <w:pPr>
        <w:pStyle w:val="ListParagraph"/>
        <w:numPr>
          <w:ilvl w:val="0"/>
          <w:numId w:val="9"/>
        </w:numPr>
        <w:jc w:val="both"/>
        <w:rPr>
          <w:rFonts w:ascii="Times New Roman" w:hAnsi="Times New Roman" w:cs="Times New Roman"/>
          <w:sz w:val="24"/>
          <w:szCs w:val="24"/>
        </w:rPr>
      </w:pPr>
      <w:proofErr w:type="spellStart"/>
      <w:r w:rsidRPr="00901810">
        <w:rPr>
          <w:rFonts w:ascii="Times New Roman" w:hAnsi="Times New Roman" w:cs="Times New Roman"/>
          <w:sz w:val="24"/>
          <w:szCs w:val="24"/>
        </w:rPr>
        <w:t>Executie</w:t>
      </w:r>
      <w:proofErr w:type="spellEnd"/>
      <w:r w:rsidRPr="00901810">
        <w:rPr>
          <w:rFonts w:ascii="Times New Roman" w:hAnsi="Times New Roman" w:cs="Times New Roman"/>
          <w:sz w:val="24"/>
          <w:szCs w:val="24"/>
        </w:rPr>
        <w:t xml:space="preserve"> lucrări aferente obiectivului de investi</w:t>
      </w:r>
      <w:r w:rsidR="00462DC3">
        <w:rPr>
          <w:rFonts w:ascii="Times New Roman" w:hAnsi="Times New Roman" w:cs="Times New Roman"/>
          <w:sz w:val="24"/>
          <w:szCs w:val="24"/>
        </w:rPr>
        <w:t>ț</w:t>
      </w:r>
      <w:r w:rsidRPr="00901810">
        <w:rPr>
          <w:rFonts w:ascii="Times New Roman" w:hAnsi="Times New Roman" w:cs="Times New Roman"/>
          <w:sz w:val="24"/>
          <w:szCs w:val="24"/>
        </w:rPr>
        <w:t>ii “Reabilitare Podul Iuliu Maniu (Muncii)”, Timișoara, valoare estimată =33.822.111,05 lei fără TVA</w:t>
      </w:r>
    </w:p>
    <w:p w14:paraId="5C3E3989" w14:textId="77777777" w:rsidR="000E4AE0" w:rsidRPr="00901810" w:rsidRDefault="000E4AE0" w:rsidP="00901810">
      <w:pPr>
        <w:pStyle w:val="ListParagraph"/>
        <w:numPr>
          <w:ilvl w:val="0"/>
          <w:numId w:val="9"/>
        </w:numPr>
        <w:jc w:val="both"/>
        <w:rPr>
          <w:rFonts w:ascii="Times New Roman" w:hAnsi="Times New Roman" w:cs="Times New Roman"/>
          <w:sz w:val="24"/>
          <w:szCs w:val="24"/>
        </w:rPr>
      </w:pPr>
      <w:r w:rsidRPr="00901810">
        <w:rPr>
          <w:rFonts w:ascii="Times New Roman" w:hAnsi="Times New Roman" w:cs="Times New Roman"/>
          <w:sz w:val="24"/>
          <w:szCs w:val="24"/>
        </w:rPr>
        <w:t xml:space="preserve">Acord cadru de servicii având ca obiect “întreținerea </w:t>
      </w:r>
      <w:proofErr w:type="spellStart"/>
      <w:r w:rsidRPr="00901810">
        <w:rPr>
          <w:rFonts w:ascii="Times New Roman" w:hAnsi="Times New Roman" w:cs="Times New Roman"/>
          <w:sz w:val="24"/>
          <w:szCs w:val="24"/>
        </w:rPr>
        <w:t>şi</w:t>
      </w:r>
      <w:proofErr w:type="spellEnd"/>
      <w:r w:rsidRPr="00901810">
        <w:rPr>
          <w:rFonts w:ascii="Times New Roman" w:hAnsi="Times New Roman" w:cs="Times New Roman"/>
          <w:sz w:val="24"/>
          <w:szCs w:val="24"/>
        </w:rPr>
        <w:t xml:space="preserve"> amenajarea spațiilor verzi din Municipiului </w:t>
      </w:r>
      <w:proofErr w:type="spellStart"/>
      <w:r w:rsidRPr="00901810">
        <w:rPr>
          <w:rFonts w:ascii="Times New Roman" w:hAnsi="Times New Roman" w:cs="Times New Roman"/>
          <w:sz w:val="24"/>
          <w:szCs w:val="24"/>
        </w:rPr>
        <w:t>Timişoara</w:t>
      </w:r>
      <w:proofErr w:type="spellEnd"/>
      <w:r w:rsidRPr="00901810">
        <w:rPr>
          <w:rFonts w:ascii="Times New Roman" w:hAnsi="Times New Roman" w:cs="Times New Roman"/>
          <w:sz w:val="24"/>
          <w:szCs w:val="24"/>
        </w:rPr>
        <w:t>” (s-a semnat acordul cadru în luna ianuarie 2026, în valoare de 129.488.759,42 lei fără TVA CTR2026-5/09.01.2026)</w:t>
      </w:r>
    </w:p>
    <w:p w14:paraId="5A321BD8" w14:textId="77777777" w:rsidR="000E4AE0" w:rsidRPr="00901810" w:rsidRDefault="000E4AE0" w:rsidP="00901810">
      <w:pPr>
        <w:pStyle w:val="ListParagraph"/>
        <w:numPr>
          <w:ilvl w:val="0"/>
          <w:numId w:val="9"/>
        </w:numPr>
        <w:jc w:val="both"/>
        <w:rPr>
          <w:rFonts w:ascii="Times New Roman" w:hAnsi="Times New Roman" w:cs="Times New Roman"/>
          <w:sz w:val="24"/>
          <w:szCs w:val="24"/>
        </w:rPr>
      </w:pPr>
      <w:r w:rsidRPr="00901810">
        <w:rPr>
          <w:rFonts w:ascii="Times New Roman" w:hAnsi="Times New Roman" w:cs="Times New Roman"/>
          <w:sz w:val="24"/>
          <w:szCs w:val="24"/>
        </w:rPr>
        <w:t xml:space="preserve">Contract de lucrări de execuție și achiziție utilaje/containere la obiectivul „Înființare Centru integrat de colectare separată prin aport voluntar destinat aglomerării urbane Municipiul Timișoara” finanțat prin PNRR, Componenta C3-Managementul .deșeurilor, </w:t>
      </w:r>
      <w:proofErr w:type="spellStart"/>
      <w:r w:rsidRPr="00901810">
        <w:rPr>
          <w:rFonts w:ascii="Times New Roman" w:hAnsi="Times New Roman" w:cs="Times New Roman"/>
          <w:sz w:val="24"/>
          <w:szCs w:val="24"/>
        </w:rPr>
        <w:t>Subinvestiția</w:t>
      </w:r>
      <w:proofErr w:type="spellEnd"/>
      <w:r w:rsidRPr="00901810">
        <w:rPr>
          <w:rFonts w:ascii="Times New Roman" w:hAnsi="Times New Roman" w:cs="Times New Roman"/>
          <w:sz w:val="24"/>
          <w:szCs w:val="24"/>
        </w:rPr>
        <w:t xml:space="preserve"> I.1.C. – Centre integrate de colectare separată prin aport voluntar destinate aglomerărilor urbane; valoare estimată =25.982.690,86 lei fără TVA</w:t>
      </w:r>
    </w:p>
    <w:p w14:paraId="4F630B47" w14:textId="77777777" w:rsidR="000E4AE0" w:rsidRPr="00901810" w:rsidRDefault="000E4AE0" w:rsidP="00901810">
      <w:pPr>
        <w:pStyle w:val="ListParagraph"/>
        <w:numPr>
          <w:ilvl w:val="0"/>
          <w:numId w:val="9"/>
        </w:numPr>
        <w:jc w:val="both"/>
        <w:rPr>
          <w:rFonts w:ascii="Times New Roman" w:hAnsi="Times New Roman" w:cs="Times New Roman"/>
          <w:sz w:val="24"/>
          <w:szCs w:val="24"/>
        </w:rPr>
      </w:pPr>
      <w:proofErr w:type="spellStart"/>
      <w:r w:rsidRPr="00901810">
        <w:rPr>
          <w:rFonts w:ascii="Times New Roman" w:hAnsi="Times New Roman" w:cs="Times New Roman"/>
          <w:sz w:val="24"/>
          <w:szCs w:val="24"/>
        </w:rPr>
        <w:t>Executie</w:t>
      </w:r>
      <w:proofErr w:type="spellEnd"/>
      <w:r w:rsidRPr="00901810">
        <w:rPr>
          <w:rFonts w:ascii="Times New Roman" w:hAnsi="Times New Roman" w:cs="Times New Roman"/>
          <w:sz w:val="24"/>
          <w:szCs w:val="24"/>
        </w:rPr>
        <w:t xml:space="preserve"> lucrări pentru obiectivul de investiții „Liceul Tehnologic de Industrie Alimentară – Școală verde inteligentă” finanțat prin Planul Național de Redresare și Reziliență în cadrul apelului de proiecte PNRR/2022/C5/2/B.2.1/1, PNRR/2022/C5/B.2.2/1, Componenta 5 – Valul Renovării, Axa 2 – Schema de granturi pentru eficiență energetică și reziliență în clădiri publice, Operațiunea B.2: Renovarea; valoare estimată =</w:t>
      </w:r>
      <w:r w:rsidRPr="00901810">
        <w:rPr>
          <w:rFonts w:ascii="Times New Roman" w:hAnsi="Times New Roman" w:cs="Times New Roman"/>
          <w:color w:val="000000"/>
          <w:sz w:val="24"/>
          <w:szCs w:val="24"/>
          <w:shd w:val="clear" w:color="auto" w:fill="F9F9F9"/>
        </w:rPr>
        <w:t xml:space="preserve"> </w:t>
      </w:r>
      <w:r w:rsidRPr="00901810">
        <w:rPr>
          <w:rFonts w:ascii="Times New Roman" w:hAnsi="Times New Roman" w:cs="Times New Roman"/>
          <w:sz w:val="24"/>
          <w:szCs w:val="24"/>
        </w:rPr>
        <w:t>20.307.362,53 lei fără TVA</w:t>
      </w:r>
    </w:p>
    <w:p w14:paraId="25B48C85" w14:textId="77777777" w:rsidR="000E4AE0" w:rsidRPr="00901810" w:rsidRDefault="000E4AE0" w:rsidP="00901810">
      <w:pPr>
        <w:pStyle w:val="ListParagraph"/>
        <w:shd w:val="clear" w:color="auto" w:fill="FFFFFF" w:themeFill="background1"/>
        <w:autoSpaceDE w:val="0"/>
        <w:autoSpaceDN w:val="0"/>
        <w:adjustRightInd w:val="0"/>
        <w:ind w:start="21.30pt"/>
        <w:jc w:val="both"/>
        <w:rPr>
          <w:rFonts w:ascii="Times New Roman" w:hAnsi="Times New Roman" w:cs="Times New Roman"/>
          <w:sz w:val="24"/>
          <w:szCs w:val="24"/>
          <w:shd w:val="clear" w:color="auto" w:fill="F5F5F5"/>
        </w:rPr>
      </w:pPr>
    </w:p>
    <w:p w14:paraId="1A7F891C" w14:textId="77777777" w:rsidR="000E4AE0" w:rsidRPr="00901810" w:rsidRDefault="000E4AE0" w:rsidP="00901810">
      <w:pPr>
        <w:pStyle w:val="ListParagraph"/>
        <w:shd w:val="clear" w:color="auto" w:fill="FFFFFF" w:themeFill="background1"/>
        <w:autoSpaceDE w:val="0"/>
        <w:autoSpaceDN w:val="0"/>
        <w:adjustRightInd w:val="0"/>
        <w:ind w:start="21.30pt"/>
        <w:jc w:val="both"/>
        <w:rPr>
          <w:rFonts w:ascii="Times New Roman" w:hAnsi="Times New Roman" w:cs="Times New Roman"/>
          <w:sz w:val="24"/>
          <w:szCs w:val="24"/>
          <w:shd w:val="clear" w:color="auto" w:fill="F5F5F5"/>
        </w:rPr>
      </w:pPr>
    </w:p>
    <w:p w14:paraId="20CAA5C1" w14:textId="33C1571C" w:rsidR="000E4AE0" w:rsidRPr="00901810" w:rsidRDefault="009E4B8B" w:rsidP="00901810">
      <w:pPr>
        <w:tabs>
          <w:tab w:val="num" w:pos="31.50pt"/>
        </w:tabs>
        <w:jc w:val="both"/>
        <w:rPr>
          <w:rFonts w:ascii="Times New Roman" w:hAnsi="Times New Roman" w:cs="Times New Roman"/>
          <w:sz w:val="24"/>
          <w:szCs w:val="24"/>
        </w:rPr>
      </w:pPr>
      <w:r w:rsidRPr="00901810">
        <w:rPr>
          <w:rFonts w:ascii="Times New Roman" w:hAnsi="Times New Roman" w:cs="Times New Roman"/>
          <w:sz w:val="24"/>
          <w:szCs w:val="24"/>
        </w:rPr>
        <w:t>Activitatea de achiziții publice include proceduri aflate în derulare, proceduri în etapa de analiză a ofertelor, precum și proceduri programate pentru deschidere în anul 2026.</w:t>
      </w:r>
    </w:p>
    <w:p w14:paraId="75FA385A" w14:textId="77777777" w:rsidR="009E4B8B" w:rsidRPr="00901810" w:rsidRDefault="009E4B8B" w:rsidP="00901810">
      <w:pPr>
        <w:tabs>
          <w:tab w:val="num" w:pos="31.50pt"/>
        </w:tabs>
        <w:jc w:val="both"/>
        <w:rPr>
          <w:rFonts w:ascii="Times New Roman" w:hAnsi="Times New Roman" w:cs="Times New Roman"/>
          <w:sz w:val="24"/>
          <w:szCs w:val="24"/>
        </w:rPr>
      </w:pPr>
    </w:p>
    <w:p w14:paraId="1945972F" w14:textId="77777777" w:rsidR="000E4AE0" w:rsidRPr="00901810" w:rsidRDefault="000E4AE0" w:rsidP="00901810">
      <w:pPr>
        <w:pStyle w:val="ListParagraph"/>
        <w:numPr>
          <w:ilvl w:val="0"/>
          <w:numId w:val="13"/>
        </w:numPr>
        <w:jc w:val="both"/>
        <w:rPr>
          <w:rFonts w:ascii="Times New Roman" w:hAnsi="Times New Roman" w:cs="Times New Roman"/>
          <w:sz w:val="24"/>
          <w:szCs w:val="24"/>
        </w:rPr>
      </w:pPr>
      <w:r w:rsidRPr="00901810">
        <w:rPr>
          <w:rFonts w:ascii="Times New Roman" w:hAnsi="Times New Roman" w:cs="Times New Roman"/>
          <w:sz w:val="24"/>
          <w:szCs w:val="24"/>
        </w:rPr>
        <w:t>Furnizare troleibuze electrice în cadrul proiectului „Asigurarea unui transport public local ecologic prin achiziția de troleibuze nepoluante” – cod SMIS 341068, finanțat prin Programul Regional Vest 2021-2027; valoare estimată=</w:t>
      </w:r>
      <w:r w:rsidRPr="00901810">
        <w:rPr>
          <w:rFonts w:ascii="Times New Roman" w:hAnsi="Times New Roman" w:cs="Times New Roman"/>
          <w:color w:val="000000"/>
          <w:sz w:val="24"/>
          <w:szCs w:val="24"/>
          <w:shd w:val="clear" w:color="auto" w:fill="F9F9F9"/>
        </w:rPr>
        <w:t xml:space="preserve"> </w:t>
      </w:r>
      <w:r w:rsidRPr="00901810">
        <w:rPr>
          <w:rFonts w:ascii="Times New Roman" w:hAnsi="Times New Roman" w:cs="Times New Roman"/>
          <w:sz w:val="24"/>
          <w:szCs w:val="24"/>
        </w:rPr>
        <w:t>30.678.046 lei fără TVA;</w:t>
      </w:r>
    </w:p>
    <w:p w14:paraId="1DC5B726" w14:textId="77777777" w:rsidR="000E4AE0" w:rsidRPr="00901810" w:rsidRDefault="000E4AE0" w:rsidP="00901810">
      <w:pPr>
        <w:pStyle w:val="ListParagraph"/>
        <w:numPr>
          <w:ilvl w:val="0"/>
          <w:numId w:val="13"/>
        </w:numPr>
        <w:jc w:val="both"/>
        <w:rPr>
          <w:rFonts w:ascii="Times New Roman" w:hAnsi="Times New Roman" w:cs="Times New Roman"/>
          <w:sz w:val="24"/>
          <w:szCs w:val="24"/>
        </w:rPr>
      </w:pPr>
      <w:proofErr w:type="spellStart"/>
      <w:r w:rsidRPr="00901810">
        <w:rPr>
          <w:rFonts w:ascii="Times New Roman" w:hAnsi="Times New Roman" w:cs="Times New Roman"/>
          <w:sz w:val="24"/>
          <w:szCs w:val="24"/>
        </w:rPr>
        <w:t>Execuţie</w:t>
      </w:r>
      <w:proofErr w:type="spellEnd"/>
      <w:r w:rsidRPr="00901810">
        <w:rPr>
          <w:rFonts w:ascii="Times New Roman" w:hAnsi="Times New Roman" w:cs="Times New Roman"/>
          <w:sz w:val="24"/>
          <w:szCs w:val="24"/>
        </w:rPr>
        <w:t xml:space="preserve"> lucrări (PT + </w:t>
      </w:r>
      <w:proofErr w:type="spellStart"/>
      <w:r w:rsidRPr="00901810">
        <w:rPr>
          <w:rFonts w:ascii="Times New Roman" w:hAnsi="Times New Roman" w:cs="Times New Roman"/>
          <w:sz w:val="24"/>
          <w:szCs w:val="24"/>
        </w:rPr>
        <w:t>execuţie</w:t>
      </w:r>
      <w:proofErr w:type="spellEnd"/>
      <w:r w:rsidRPr="00901810">
        <w:rPr>
          <w:rFonts w:ascii="Times New Roman" w:hAnsi="Times New Roman" w:cs="Times New Roman"/>
          <w:sz w:val="24"/>
          <w:szCs w:val="24"/>
        </w:rPr>
        <w:t xml:space="preserve">) aferente obiectivului de </w:t>
      </w:r>
      <w:proofErr w:type="spellStart"/>
      <w:r w:rsidRPr="00901810">
        <w:rPr>
          <w:rFonts w:ascii="Times New Roman" w:hAnsi="Times New Roman" w:cs="Times New Roman"/>
          <w:sz w:val="24"/>
          <w:szCs w:val="24"/>
        </w:rPr>
        <w:t>investiţii</w:t>
      </w:r>
      <w:proofErr w:type="spellEnd"/>
      <w:r w:rsidRPr="00901810">
        <w:rPr>
          <w:rFonts w:ascii="Times New Roman" w:hAnsi="Times New Roman" w:cs="Times New Roman"/>
          <w:sz w:val="24"/>
          <w:szCs w:val="24"/>
        </w:rPr>
        <w:t xml:space="preserve"> „Realizare stații de încărcare pentru vehicule electrice în Municipiul Timișoara-Etapa II”; valoare estimată =</w:t>
      </w:r>
      <w:r w:rsidRPr="00901810">
        <w:rPr>
          <w:rFonts w:ascii="Times New Roman" w:hAnsi="Times New Roman" w:cs="Times New Roman"/>
          <w:color w:val="000000"/>
          <w:sz w:val="24"/>
          <w:szCs w:val="24"/>
          <w:shd w:val="clear" w:color="auto" w:fill="F9F9F9"/>
        </w:rPr>
        <w:t xml:space="preserve"> </w:t>
      </w:r>
      <w:r w:rsidRPr="00901810">
        <w:rPr>
          <w:rFonts w:ascii="Times New Roman" w:hAnsi="Times New Roman" w:cs="Times New Roman"/>
          <w:sz w:val="24"/>
          <w:szCs w:val="24"/>
        </w:rPr>
        <w:t>3.329.770,87 lei fără TVA;</w:t>
      </w:r>
    </w:p>
    <w:p w14:paraId="450FF4D0" w14:textId="77777777" w:rsidR="000E4AE0" w:rsidRPr="00901810" w:rsidRDefault="000E4AE0" w:rsidP="00901810">
      <w:pPr>
        <w:pStyle w:val="ListParagraph"/>
        <w:numPr>
          <w:ilvl w:val="0"/>
          <w:numId w:val="13"/>
        </w:numPr>
        <w:jc w:val="both"/>
        <w:rPr>
          <w:rFonts w:ascii="Times New Roman" w:hAnsi="Times New Roman" w:cs="Times New Roman"/>
          <w:sz w:val="24"/>
          <w:szCs w:val="24"/>
        </w:rPr>
      </w:pPr>
      <w:r w:rsidRPr="00901810">
        <w:rPr>
          <w:rFonts w:ascii="Times New Roman" w:hAnsi="Times New Roman" w:cs="Times New Roman"/>
          <w:sz w:val="24"/>
          <w:szCs w:val="24"/>
        </w:rPr>
        <w:lastRenderedPageBreak/>
        <w:t>Lucrări (proiectare și execuție) de reabilitare a rețelei de termoficare aferente proiectului „Retehnologizarea sistemului centralizat de termoficare din Municipiul Timișoara în vederea conformării la normele de protecția mediului privind emisiile poluante în aer și pentru creșterea eficienței în alimentarea cu căldură urbană- etapa III-lotul 1" SMIS 330430; valoare estimată=</w:t>
      </w:r>
      <w:r w:rsidRPr="00901810">
        <w:rPr>
          <w:rFonts w:ascii="Times New Roman" w:hAnsi="Times New Roman" w:cs="Times New Roman"/>
          <w:color w:val="000000"/>
          <w:sz w:val="24"/>
          <w:szCs w:val="24"/>
          <w:shd w:val="clear" w:color="auto" w:fill="F9F9F9"/>
        </w:rPr>
        <w:t xml:space="preserve"> </w:t>
      </w:r>
      <w:r w:rsidRPr="00901810">
        <w:rPr>
          <w:rFonts w:ascii="Times New Roman" w:hAnsi="Times New Roman" w:cs="Times New Roman"/>
          <w:sz w:val="24"/>
          <w:szCs w:val="24"/>
        </w:rPr>
        <w:t>221.569.938,17 lei fără TVA</w:t>
      </w:r>
    </w:p>
    <w:p w14:paraId="102F9865" w14:textId="7FFE9F45" w:rsidR="000E4AE0" w:rsidRPr="00901810" w:rsidRDefault="000E4AE0" w:rsidP="00901810">
      <w:pPr>
        <w:pStyle w:val="ListParagraph"/>
        <w:numPr>
          <w:ilvl w:val="0"/>
          <w:numId w:val="13"/>
        </w:numPr>
        <w:jc w:val="both"/>
        <w:rPr>
          <w:rFonts w:ascii="Times New Roman" w:hAnsi="Times New Roman" w:cs="Times New Roman"/>
          <w:sz w:val="24"/>
          <w:szCs w:val="24"/>
        </w:rPr>
      </w:pPr>
      <w:r w:rsidRPr="00901810">
        <w:rPr>
          <w:rFonts w:ascii="Times New Roman" w:hAnsi="Times New Roman" w:cs="Times New Roman"/>
          <w:sz w:val="24"/>
          <w:szCs w:val="24"/>
        </w:rPr>
        <w:t xml:space="preserve">Servicii de supervizare </w:t>
      </w:r>
      <w:r w:rsidR="00ED5378" w:rsidRPr="00901810">
        <w:rPr>
          <w:rFonts w:ascii="Times New Roman" w:hAnsi="Times New Roman" w:cs="Times New Roman"/>
          <w:sz w:val="24"/>
          <w:szCs w:val="24"/>
        </w:rPr>
        <w:t>ș</w:t>
      </w:r>
      <w:r w:rsidRPr="00901810">
        <w:rPr>
          <w:rFonts w:ascii="Times New Roman" w:hAnsi="Times New Roman" w:cs="Times New Roman"/>
          <w:sz w:val="24"/>
          <w:szCs w:val="24"/>
        </w:rPr>
        <w:t>i asisten</w:t>
      </w:r>
      <w:r w:rsidR="00ED5378" w:rsidRPr="00901810">
        <w:rPr>
          <w:rFonts w:ascii="Times New Roman" w:hAnsi="Times New Roman" w:cs="Times New Roman"/>
          <w:sz w:val="24"/>
          <w:szCs w:val="24"/>
        </w:rPr>
        <w:t>ță</w:t>
      </w:r>
      <w:r w:rsidRPr="00901810">
        <w:rPr>
          <w:rFonts w:ascii="Times New Roman" w:hAnsi="Times New Roman" w:cs="Times New Roman"/>
          <w:sz w:val="24"/>
          <w:szCs w:val="24"/>
        </w:rPr>
        <w:t xml:space="preserve"> tehnica de specialitate prin dirigin</w:t>
      </w:r>
      <w:r w:rsidR="00ED5378" w:rsidRPr="00901810">
        <w:rPr>
          <w:rFonts w:ascii="Times New Roman" w:hAnsi="Times New Roman" w:cs="Times New Roman"/>
          <w:sz w:val="24"/>
          <w:szCs w:val="24"/>
        </w:rPr>
        <w:t>ț</w:t>
      </w:r>
      <w:r w:rsidRPr="00901810">
        <w:rPr>
          <w:rFonts w:ascii="Times New Roman" w:hAnsi="Times New Roman" w:cs="Times New Roman"/>
          <w:sz w:val="24"/>
          <w:szCs w:val="24"/>
        </w:rPr>
        <w:t xml:space="preserve">i de </w:t>
      </w:r>
      <w:r w:rsidR="00ED5378" w:rsidRPr="00901810">
        <w:rPr>
          <w:rFonts w:ascii="Times New Roman" w:hAnsi="Times New Roman" w:cs="Times New Roman"/>
          <w:sz w:val="24"/>
          <w:szCs w:val="24"/>
        </w:rPr>
        <w:t>ș</w:t>
      </w:r>
      <w:r w:rsidRPr="00901810">
        <w:rPr>
          <w:rFonts w:ascii="Times New Roman" w:hAnsi="Times New Roman" w:cs="Times New Roman"/>
          <w:sz w:val="24"/>
          <w:szCs w:val="24"/>
        </w:rPr>
        <w:t xml:space="preserve">antier pentru proiectul „Retehnologizarea sistemului centralizat de termoficare din Municipiul </w:t>
      </w:r>
      <w:proofErr w:type="spellStart"/>
      <w:r w:rsidRPr="00901810">
        <w:rPr>
          <w:rFonts w:ascii="Times New Roman" w:hAnsi="Times New Roman" w:cs="Times New Roman"/>
          <w:sz w:val="24"/>
          <w:szCs w:val="24"/>
        </w:rPr>
        <w:t>Timişoara</w:t>
      </w:r>
      <w:proofErr w:type="spellEnd"/>
      <w:r w:rsidRPr="00901810">
        <w:rPr>
          <w:rFonts w:ascii="Times New Roman" w:hAnsi="Times New Roman" w:cs="Times New Roman"/>
          <w:sz w:val="24"/>
          <w:szCs w:val="24"/>
        </w:rPr>
        <w:t xml:space="preserve"> în vederea conformării la normele de </w:t>
      </w:r>
      <w:proofErr w:type="spellStart"/>
      <w:r w:rsidRPr="00901810">
        <w:rPr>
          <w:rFonts w:ascii="Times New Roman" w:hAnsi="Times New Roman" w:cs="Times New Roman"/>
          <w:sz w:val="24"/>
          <w:szCs w:val="24"/>
        </w:rPr>
        <w:t>protecţia</w:t>
      </w:r>
      <w:proofErr w:type="spellEnd"/>
      <w:r w:rsidRPr="00901810">
        <w:rPr>
          <w:rFonts w:ascii="Times New Roman" w:hAnsi="Times New Roman" w:cs="Times New Roman"/>
          <w:sz w:val="24"/>
          <w:szCs w:val="24"/>
        </w:rPr>
        <w:t xml:space="preserve"> mediului privind emisiile poluante în aer </w:t>
      </w:r>
      <w:proofErr w:type="spellStart"/>
      <w:r w:rsidRPr="00901810">
        <w:rPr>
          <w:rFonts w:ascii="Times New Roman" w:hAnsi="Times New Roman" w:cs="Times New Roman"/>
          <w:sz w:val="24"/>
          <w:szCs w:val="24"/>
        </w:rPr>
        <w:t>şi</w:t>
      </w:r>
      <w:proofErr w:type="spellEnd"/>
      <w:r w:rsidRPr="00901810">
        <w:rPr>
          <w:rFonts w:ascii="Times New Roman" w:hAnsi="Times New Roman" w:cs="Times New Roman"/>
          <w:sz w:val="24"/>
          <w:szCs w:val="24"/>
        </w:rPr>
        <w:t xml:space="preserve"> pentru </w:t>
      </w:r>
      <w:proofErr w:type="spellStart"/>
      <w:r w:rsidRPr="00901810">
        <w:rPr>
          <w:rFonts w:ascii="Times New Roman" w:hAnsi="Times New Roman" w:cs="Times New Roman"/>
          <w:sz w:val="24"/>
          <w:szCs w:val="24"/>
        </w:rPr>
        <w:t>creşterea</w:t>
      </w:r>
      <w:proofErr w:type="spellEnd"/>
      <w:r w:rsidRPr="00901810">
        <w:rPr>
          <w:rFonts w:ascii="Times New Roman" w:hAnsi="Times New Roman" w:cs="Times New Roman"/>
          <w:sz w:val="24"/>
          <w:szCs w:val="24"/>
        </w:rPr>
        <w:t xml:space="preserve"> </w:t>
      </w:r>
      <w:proofErr w:type="spellStart"/>
      <w:r w:rsidRPr="00901810">
        <w:rPr>
          <w:rFonts w:ascii="Times New Roman" w:hAnsi="Times New Roman" w:cs="Times New Roman"/>
          <w:sz w:val="24"/>
          <w:szCs w:val="24"/>
        </w:rPr>
        <w:t>eficienţei</w:t>
      </w:r>
      <w:proofErr w:type="spellEnd"/>
      <w:r w:rsidRPr="00901810">
        <w:rPr>
          <w:rFonts w:ascii="Times New Roman" w:hAnsi="Times New Roman" w:cs="Times New Roman"/>
          <w:sz w:val="24"/>
          <w:szCs w:val="24"/>
        </w:rPr>
        <w:t xml:space="preserve"> în alimentarea cu căldură urbană - Etapa III - Lot 1”, SMIS 330430; valoare estimată= 2.770.207,78 lei fără TVA;</w:t>
      </w:r>
    </w:p>
    <w:p w14:paraId="0CF62373" w14:textId="35E9461C" w:rsidR="000E4AE0" w:rsidRPr="00901810" w:rsidRDefault="000E4AE0" w:rsidP="00901810">
      <w:pPr>
        <w:pStyle w:val="ListParagraph"/>
        <w:numPr>
          <w:ilvl w:val="0"/>
          <w:numId w:val="13"/>
        </w:numPr>
        <w:jc w:val="both"/>
        <w:rPr>
          <w:rFonts w:ascii="Times New Roman" w:hAnsi="Times New Roman" w:cs="Times New Roman"/>
          <w:sz w:val="24"/>
          <w:szCs w:val="24"/>
        </w:rPr>
      </w:pPr>
      <w:r w:rsidRPr="00901810">
        <w:rPr>
          <w:rFonts w:ascii="Times New Roman" w:hAnsi="Times New Roman" w:cs="Times New Roman"/>
          <w:sz w:val="24"/>
          <w:szCs w:val="24"/>
        </w:rPr>
        <w:t xml:space="preserve">Servicii de </w:t>
      </w:r>
      <w:proofErr w:type="spellStart"/>
      <w:r w:rsidRPr="00901810">
        <w:rPr>
          <w:rFonts w:ascii="Times New Roman" w:hAnsi="Times New Roman" w:cs="Times New Roman"/>
          <w:sz w:val="24"/>
          <w:szCs w:val="24"/>
        </w:rPr>
        <w:t>asistenţă</w:t>
      </w:r>
      <w:proofErr w:type="spellEnd"/>
      <w:r w:rsidRPr="00901810">
        <w:rPr>
          <w:rFonts w:ascii="Times New Roman" w:hAnsi="Times New Roman" w:cs="Times New Roman"/>
          <w:sz w:val="24"/>
          <w:szCs w:val="24"/>
        </w:rPr>
        <w:t xml:space="preserve"> tehnică de specialitate prin </w:t>
      </w:r>
      <w:proofErr w:type="spellStart"/>
      <w:r w:rsidRPr="00901810">
        <w:rPr>
          <w:rFonts w:ascii="Times New Roman" w:hAnsi="Times New Roman" w:cs="Times New Roman"/>
          <w:sz w:val="24"/>
          <w:szCs w:val="24"/>
        </w:rPr>
        <w:t>diriginţi</w:t>
      </w:r>
      <w:proofErr w:type="spellEnd"/>
      <w:r w:rsidRPr="00901810">
        <w:rPr>
          <w:rFonts w:ascii="Times New Roman" w:hAnsi="Times New Roman" w:cs="Times New Roman"/>
          <w:sz w:val="24"/>
          <w:szCs w:val="24"/>
        </w:rPr>
        <w:t xml:space="preserve"> de </w:t>
      </w:r>
      <w:proofErr w:type="spellStart"/>
      <w:r w:rsidRPr="00901810">
        <w:rPr>
          <w:rFonts w:ascii="Times New Roman" w:hAnsi="Times New Roman" w:cs="Times New Roman"/>
          <w:sz w:val="24"/>
          <w:szCs w:val="24"/>
        </w:rPr>
        <w:t>şantier</w:t>
      </w:r>
      <w:proofErr w:type="spellEnd"/>
      <w:r w:rsidRPr="00901810">
        <w:rPr>
          <w:rFonts w:ascii="Times New Roman" w:hAnsi="Times New Roman" w:cs="Times New Roman"/>
          <w:sz w:val="24"/>
          <w:szCs w:val="24"/>
        </w:rPr>
        <w:t xml:space="preserve"> pentru obiectivul de </w:t>
      </w:r>
      <w:proofErr w:type="spellStart"/>
      <w:r w:rsidRPr="00901810">
        <w:rPr>
          <w:rFonts w:ascii="Times New Roman" w:hAnsi="Times New Roman" w:cs="Times New Roman"/>
          <w:sz w:val="24"/>
          <w:szCs w:val="24"/>
        </w:rPr>
        <w:t>investiţii</w:t>
      </w:r>
      <w:proofErr w:type="spellEnd"/>
      <w:r w:rsidRPr="00901810">
        <w:rPr>
          <w:rFonts w:ascii="Times New Roman" w:hAnsi="Times New Roman" w:cs="Times New Roman"/>
          <w:sz w:val="24"/>
          <w:szCs w:val="24"/>
        </w:rPr>
        <w:t xml:space="preserve"> din cadrul proiectului „REGENERARE URBANĂ – ZONA PIAȚA TRAIAN” SMIS 321443, finanțat prin Programul Regional Vest 2021-2027; valoarea estimată</w:t>
      </w:r>
      <w:r w:rsidR="00ED5378" w:rsidRPr="00901810">
        <w:rPr>
          <w:rFonts w:ascii="Times New Roman" w:hAnsi="Times New Roman" w:cs="Times New Roman"/>
          <w:sz w:val="24"/>
          <w:szCs w:val="24"/>
        </w:rPr>
        <w:t xml:space="preserve"> </w:t>
      </w:r>
      <w:r w:rsidRPr="00901810">
        <w:rPr>
          <w:rFonts w:ascii="Times New Roman" w:hAnsi="Times New Roman" w:cs="Times New Roman"/>
          <w:sz w:val="24"/>
          <w:szCs w:val="24"/>
        </w:rPr>
        <w:t>= 1.026.000 lei fără TVA</w:t>
      </w:r>
    </w:p>
    <w:p w14:paraId="59BAB490" w14:textId="13B81278" w:rsidR="000E4AE0" w:rsidRPr="00901810" w:rsidRDefault="000E4AE0" w:rsidP="00901810">
      <w:pPr>
        <w:pStyle w:val="ListParagraph"/>
        <w:numPr>
          <w:ilvl w:val="0"/>
          <w:numId w:val="13"/>
        </w:numPr>
        <w:jc w:val="both"/>
        <w:rPr>
          <w:rFonts w:ascii="Times New Roman" w:hAnsi="Times New Roman" w:cs="Times New Roman"/>
          <w:sz w:val="24"/>
          <w:szCs w:val="24"/>
        </w:rPr>
      </w:pPr>
      <w:r w:rsidRPr="00901810">
        <w:rPr>
          <w:rFonts w:ascii="Times New Roman" w:hAnsi="Times New Roman" w:cs="Times New Roman"/>
          <w:sz w:val="24"/>
          <w:szCs w:val="24"/>
        </w:rPr>
        <w:t>Furnizare un autobuz electric, o stație de încărcare rapidă și o stație de încărcare lentă din cadrul proiectului „Achiziția de vehicule nepoluante necesare îmbunătățirii transportului public de călători în zona Timișoara” – Runda 1, finan</w:t>
      </w:r>
      <w:r w:rsidR="00ED5378" w:rsidRPr="00901810">
        <w:rPr>
          <w:rFonts w:ascii="Times New Roman" w:hAnsi="Times New Roman" w:cs="Times New Roman"/>
          <w:sz w:val="24"/>
          <w:szCs w:val="24"/>
        </w:rPr>
        <w:t>ț</w:t>
      </w:r>
      <w:r w:rsidRPr="00901810">
        <w:rPr>
          <w:rFonts w:ascii="Times New Roman" w:hAnsi="Times New Roman" w:cs="Times New Roman"/>
          <w:sz w:val="24"/>
          <w:szCs w:val="24"/>
        </w:rPr>
        <w:t>at prin PNRR, Pilonul IV; valoare estimată</w:t>
      </w:r>
      <w:r w:rsidR="00ED5378" w:rsidRPr="00901810">
        <w:rPr>
          <w:rFonts w:ascii="Times New Roman" w:hAnsi="Times New Roman" w:cs="Times New Roman"/>
          <w:sz w:val="24"/>
          <w:szCs w:val="24"/>
        </w:rPr>
        <w:t xml:space="preserve"> </w:t>
      </w:r>
      <w:r w:rsidRPr="00901810">
        <w:rPr>
          <w:rFonts w:ascii="Times New Roman" w:hAnsi="Times New Roman" w:cs="Times New Roman"/>
          <w:sz w:val="24"/>
          <w:szCs w:val="24"/>
        </w:rPr>
        <w:t>= 3.401.585,7 lei fără TVA</w:t>
      </w:r>
    </w:p>
    <w:p w14:paraId="6AADE495" w14:textId="02417BE5" w:rsidR="000E4AE0" w:rsidRPr="00901810" w:rsidRDefault="000E4AE0" w:rsidP="00901810">
      <w:pPr>
        <w:pStyle w:val="ListParagraph"/>
        <w:numPr>
          <w:ilvl w:val="0"/>
          <w:numId w:val="13"/>
        </w:numPr>
        <w:jc w:val="both"/>
        <w:rPr>
          <w:rFonts w:ascii="Times New Roman" w:hAnsi="Times New Roman" w:cs="Times New Roman"/>
          <w:sz w:val="24"/>
          <w:szCs w:val="24"/>
        </w:rPr>
      </w:pPr>
      <w:r w:rsidRPr="00901810">
        <w:rPr>
          <w:rFonts w:ascii="Times New Roman" w:hAnsi="Times New Roman" w:cs="Times New Roman"/>
          <w:sz w:val="24"/>
          <w:szCs w:val="24"/>
        </w:rPr>
        <w:t>Lucrări (proiectare și execuție) pentru realizarea obiectivului de investiții „Construcție clădire cu destinația creșă în zona de nord” Timișoara, valoare estimată</w:t>
      </w:r>
      <w:r w:rsidR="00ED5378" w:rsidRPr="00901810">
        <w:rPr>
          <w:rFonts w:ascii="Times New Roman" w:hAnsi="Times New Roman" w:cs="Times New Roman"/>
          <w:sz w:val="24"/>
          <w:szCs w:val="24"/>
        </w:rPr>
        <w:t xml:space="preserve"> </w:t>
      </w:r>
      <w:r w:rsidRPr="00901810">
        <w:rPr>
          <w:rFonts w:ascii="Times New Roman" w:hAnsi="Times New Roman" w:cs="Times New Roman"/>
          <w:sz w:val="24"/>
          <w:szCs w:val="24"/>
        </w:rPr>
        <w:t>=</w:t>
      </w:r>
      <w:r w:rsidRPr="00901810">
        <w:rPr>
          <w:rFonts w:ascii="Times New Roman" w:hAnsi="Times New Roman" w:cs="Times New Roman"/>
          <w:color w:val="000000"/>
          <w:sz w:val="24"/>
          <w:szCs w:val="24"/>
          <w:shd w:val="clear" w:color="auto" w:fill="F9F9F9"/>
        </w:rPr>
        <w:t xml:space="preserve"> </w:t>
      </w:r>
      <w:r w:rsidRPr="00901810">
        <w:rPr>
          <w:rFonts w:ascii="Times New Roman" w:hAnsi="Times New Roman" w:cs="Times New Roman"/>
          <w:sz w:val="24"/>
          <w:szCs w:val="24"/>
        </w:rPr>
        <w:t>6.315.996,62 lei fără TVA</w:t>
      </w:r>
    </w:p>
    <w:p w14:paraId="2C271407" w14:textId="1F2A0065" w:rsidR="000E4AE0" w:rsidRPr="00901810" w:rsidRDefault="000E4AE0" w:rsidP="00901810">
      <w:pPr>
        <w:pStyle w:val="ListParagraph"/>
        <w:numPr>
          <w:ilvl w:val="0"/>
          <w:numId w:val="13"/>
        </w:numPr>
        <w:jc w:val="both"/>
        <w:rPr>
          <w:rFonts w:ascii="Times New Roman" w:hAnsi="Times New Roman" w:cs="Times New Roman"/>
          <w:sz w:val="24"/>
          <w:szCs w:val="24"/>
        </w:rPr>
      </w:pPr>
      <w:r w:rsidRPr="00901810">
        <w:rPr>
          <w:rFonts w:ascii="Times New Roman" w:hAnsi="Times New Roman" w:cs="Times New Roman"/>
          <w:sz w:val="24"/>
          <w:szCs w:val="24"/>
        </w:rPr>
        <w:t>Furnizare Lot 1</w:t>
      </w:r>
      <w:r w:rsidR="00ED5378" w:rsidRPr="00901810">
        <w:rPr>
          <w:rFonts w:ascii="Times New Roman" w:hAnsi="Times New Roman" w:cs="Times New Roman"/>
          <w:sz w:val="24"/>
          <w:szCs w:val="24"/>
        </w:rPr>
        <w:t xml:space="preserve"> </w:t>
      </w:r>
      <w:r w:rsidRPr="00901810">
        <w:rPr>
          <w:rFonts w:ascii="Times New Roman" w:hAnsi="Times New Roman" w:cs="Times New Roman"/>
          <w:sz w:val="24"/>
          <w:szCs w:val="24"/>
        </w:rPr>
        <w:t>-„Dotarea s</w:t>
      </w:r>
      <w:r w:rsidR="00ED5378" w:rsidRPr="00901810">
        <w:rPr>
          <w:rFonts w:ascii="Times New Roman" w:hAnsi="Times New Roman" w:cs="Times New Roman"/>
          <w:sz w:val="24"/>
          <w:szCs w:val="24"/>
        </w:rPr>
        <w:t>ă</w:t>
      </w:r>
      <w:r w:rsidRPr="00901810">
        <w:rPr>
          <w:rFonts w:ascii="Times New Roman" w:hAnsi="Times New Roman" w:cs="Times New Roman"/>
          <w:sz w:val="24"/>
          <w:szCs w:val="24"/>
        </w:rPr>
        <w:t xml:space="preserve">lilor de clasa cu mobilier pentru </w:t>
      </w:r>
      <w:r w:rsidR="00ED5378" w:rsidRPr="00901810">
        <w:rPr>
          <w:rFonts w:ascii="Times New Roman" w:hAnsi="Times New Roman" w:cs="Times New Roman"/>
          <w:sz w:val="24"/>
          <w:szCs w:val="24"/>
        </w:rPr>
        <w:t>î</w:t>
      </w:r>
      <w:r w:rsidRPr="00901810">
        <w:rPr>
          <w:rFonts w:ascii="Times New Roman" w:hAnsi="Times New Roman" w:cs="Times New Roman"/>
          <w:sz w:val="24"/>
          <w:szCs w:val="24"/>
        </w:rPr>
        <w:t>nv</w:t>
      </w:r>
      <w:r w:rsidR="00ED5378" w:rsidRPr="00901810">
        <w:rPr>
          <w:rFonts w:ascii="Times New Roman" w:hAnsi="Times New Roman" w:cs="Times New Roman"/>
          <w:sz w:val="24"/>
          <w:szCs w:val="24"/>
        </w:rPr>
        <w:t>ăță</w:t>
      </w:r>
      <w:r w:rsidRPr="00901810">
        <w:rPr>
          <w:rFonts w:ascii="Times New Roman" w:hAnsi="Times New Roman" w:cs="Times New Roman"/>
          <w:sz w:val="24"/>
          <w:szCs w:val="24"/>
        </w:rPr>
        <w:t>m</w:t>
      </w:r>
      <w:r w:rsidR="00ED5378" w:rsidRPr="00901810">
        <w:rPr>
          <w:rFonts w:ascii="Times New Roman" w:hAnsi="Times New Roman" w:cs="Times New Roman"/>
          <w:sz w:val="24"/>
          <w:szCs w:val="24"/>
        </w:rPr>
        <w:t>â</w:t>
      </w:r>
      <w:r w:rsidRPr="00901810">
        <w:rPr>
          <w:rFonts w:ascii="Times New Roman" w:hAnsi="Times New Roman" w:cs="Times New Roman"/>
          <w:sz w:val="24"/>
          <w:szCs w:val="24"/>
        </w:rPr>
        <w:t>ntul pre</w:t>
      </w:r>
      <w:r w:rsidR="00ED5378" w:rsidRPr="00901810">
        <w:rPr>
          <w:rFonts w:ascii="Times New Roman" w:hAnsi="Times New Roman" w:cs="Times New Roman"/>
          <w:sz w:val="24"/>
          <w:szCs w:val="24"/>
        </w:rPr>
        <w:t>ș</w:t>
      </w:r>
      <w:r w:rsidRPr="00901810">
        <w:rPr>
          <w:rFonts w:ascii="Times New Roman" w:hAnsi="Times New Roman" w:cs="Times New Roman"/>
          <w:sz w:val="24"/>
          <w:szCs w:val="24"/>
        </w:rPr>
        <w:t>colar”, în cadrul proiectului ”Dotarea cu mobilier, materiale didactice și echipamente digitale a unităților de învățământ preuniversitar și a unităților conexe din Municipiul Timișoara" -PNRR/2022/C15/01; valoare estimată</w:t>
      </w:r>
      <w:r w:rsidR="00ED5378" w:rsidRPr="00901810">
        <w:rPr>
          <w:rFonts w:ascii="Times New Roman" w:hAnsi="Times New Roman" w:cs="Times New Roman"/>
          <w:sz w:val="24"/>
          <w:szCs w:val="24"/>
        </w:rPr>
        <w:t xml:space="preserve"> </w:t>
      </w:r>
      <w:r w:rsidRPr="00901810">
        <w:rPr>
          <w:rFonts w:ascii="Times New Roman" w:hAnsi="Times New Roman" w:cs="Times New Roman"/>
          <w:sz w:val="24"/>
          <w:szCs w:val="24"/>
        </w:rPr>
        <w:t>=</w:t>
      </w:r>
      <w:r w:rsidRPr="00901810">
        <w:rPr>
          <w:rFonts w:ascii="Times New Roman" w:hAnsi="Times New Roman" w:cs="Times New Roman"/>
          <w:color w:val="000000"/>
          <w:sz w:val="24"/>
          <w:szCs w:val="24"/>
          <w:shd w:val="clear" w:color="auto" w:fill="F9F9F9"/>
        </w:rPr>
        <w:t xml:space="preserve"> </w:t>
      </w:r>
      <w:r w:rsidRPr="00901810">
        <w:rPr>
          <w:rFonts w:ascii="Times New Roman" w:hAnsi="Times New Roman" w:cs="Times New Roman"/>
          <w:sz w:val="24"/>
          <w:szCs w:val="24"/>
        </w:rPr>
        <w:t>4.210.578,4 lei fără TVA;</w:t>
      </w:r>
    </w:p>
    <w:p w14:paraId="72381998" w14:textId="4F6F9916" w:rsidR="000E4AE0" w:rsidRPr="00901810" w:rsidRDefault="000E4AE0" w:rsidP="00901810">
      <w:pPr>
        <w:pStyle w:val="ListParagraph"/>
        <w:numPr>
          <w:ilvl w:val="0"/>
          <w:numId w:val="13"/>
        </w:numPr>
        <w:jc w:val="both"/>
        <w:rPr>
          <w:rFonts w:ascii="Times New Roman" w:hAnsi="Times New Roman" w:cs="Times New Roman"/>
          <w:sz w:val="24"/>
          <w:szCs w:val="24"/>
        </w:rPr>
      </w:pPr>
      <w:r w:rsidRPr="00901810">
        <w:rPr>
          <w:rFonts w:ascii="Times New Roman" w:hAnsi="Times New Roman" w:cs="Times New Roman"/>
          <w:sz w:val="24"/>
          <w:szCs w:val="24"/>
        </w:rPr>
        <w:t>Dotarea cu materiale didactice specifice a laboratoarelor de științe, cabinetelor școlare, cabinetelor psihopedagogice și a sălilor de sport din unitățile de învățământ (I11), în cadrul proiectului ”Dotarea cu mobilier, materiale didactice și echipamente digitale a unităților de învățământ preuniversitar și a unităților conexe din Municipiul Timișoara" -PNRR/2022/C15/01, pe 3 loturi. Valoarea estimat</w:t>
      </w:r>
      <w:r w:rsidR="00ED5378" w:rsidRPr="00901810">
        <w:rPr>
          <w:rFonts w:ascii="Times New Roman" w:hAnsi="Times New Roman" w:cs="Times New Roman"/>
          <w:sz w:val="24"/>
          <w:szCs w:val="24"/>
        </w:rPr>
        <w:t xml:space="preserve">ă </w:t>
      </w:r>
      <w:r w:rsidRPr="00901810">
        <w:rPr>
          <w:rFonts w:ascii="Times New Roman" w:hAnsi="Times New Roman" w:cs="Times New Roman"/>
          <w:sz w:val="24"/>
          <w:szCs w:val="24"/>
        </w:rPr>
        <w:t>=</w:t>
      </w:r>
      <w:r w:rsidRPr="00901810">
        <w:rPr>
          <w:rFonts w:ascii="Times New Roman" w:hAnsi="Times New Roman" w:cs="Times New Roman"/>
          <w:color w:val="000000"/>
          <w:sz w:val="24"/>
          <w:szCs w:val="24"/>
          <w:shd w:val="clear" w:color="auto" w:fill="F9F9F9"/>
        </w:rPr>
        <w:t xml:space="preserve"> </w:t>
      </w:r>
      <w:r w:rsidRPr="00901810">
        <w:rPr>
          <w:rFonts w:ascii="Times New Roman" w:hAnsi="Times New Roman" w:cs="Times New Roman"/>
          <w:sz w:val="24"/>
          <w:szCs w:val="24"/>
        </w:rPr>
        <w:t>5.816.813,9 lei fără TVA</w:t>
      </w:r>
    </w:p>
    <w:p w14:paraId="6D3AE03D" w14:textId="6D9DDD2D" w:rsidR="000E4AE0" w:rsidRPr="00901810" w:rsidRDefault="000E4AE0" w:rsidP="00901810">
      <w:pPr>
        <w:pStyle w:val="ListParagraph"/>
        <w:numPr>
          <w:ilvl w:val="0"/>
          <w:numId w:val="13"/>
        </w:numPr>
        <w:jc w:val="both"/>
        <w:rPr>
          <w:rFonts w:ascii="Times New Roman" w:hAnsi="Times New Roman" w:cs="Times New Roman"/>
          <w:sz w:val="24"/>
          <w:szCs w:val="24"/>
        </w:rPr>
      </w:pPr>
      <w:r w:rsidRPr="00901810">
        <w:rPr>
          <w:rFonts w:ascii="Times New Roman" w:hAnsi="Times New Roman" w:cs="Times New Roman"/>
          <w:sz w:val="24"/>
          <w:szCs w:val="24"/>
        </w:rPr>
        <w:t xml:space="preserve">Contracte furnizare dotări, în vederea realizării obiectivului de </w:t>
      </w:r>
      <w:proofErr w:type="spellStart"/>
      <w:r w:rsidRPr="00901810">
        <w:rPr>
          <w:rFonts w:ascii="Times New Roman" w:hAnsi="Times New Roman" w:cs="Times New Roman"/>
          <w:sz w:val="24"/>
          <w:szCs w:val="24"/>
        </w:rPr>
        <w:t>investiţii</w:t>
      </w:r>
      <w:proofErr w:type="spellEnd"/>
      <w:r w:rsidRPr="00901810">
        <w:rPr>
          <w:rFonts w:ascii="Times New Roman" w:hAnsi="Times New Roman" w:cs="Times New Roman"/>
          <w:sz w:val="24"/>
          <w:szCs w:val="24"/>
        </w:rPr>
        <w:t xml:space="preserve"> „</w:t>
      </w:r>
      <w:proofErr w:type="spellStart"/>
      <w:r w:rsidRPr="00901810">
        <w:rPr>
          <w:rFonts w:ascii="Times New Roman" w:hAnsi="Times New Roman" w:cs="Times New Roman"/>
          <w:sz w:val="24"/>
          <w:szCs w:val="24"/>
        </w:rPr>
        <w:t>Construcţia</w:t>
      </w:r>
      <w:proofErr w:type="spellEnd"/>
      <w:r w:rsidRPr="00901810">
        <w:rPr>
          <w:rFonts w:ascii="Times New Roman" w:hAnsi="Times New Roman" w:cs="Times New Roman"/>
          <w:sz w:val="24"/>
          <w:szCs w:val="24"/>
        </w:rPr>
        <w:t xml:space="preserve"> </w:t>
      </w:r>
      <w:r w:rsidR="00ED5378" w:rsidRPr="00901810">
        <w:rPr>
          <w:rFonts w:ascii="Times New Roman" w:hAnsi="Times New Roman" w:cs="Times New Roman"/>
          <w:sz w:val="24"/>
          <w:szCs w:val="24"/>
        </w:rPr>
        <w:t>ș</w:t>
      </w:r>
      <w:r w:rsidRPr="00901810">
        <w:rPr>
          <w:rFonts w:ascii="Times New Roman" w:hAnsi="Times New Roman" w:cs="Times New Roman"/>
          <w:sz w:val="24"/>
          <w:szCs w:val="24"/>
        </w:rPr>
        <w:t xml:space="preserve">i echiparea infrastructurii pentru </w:t>
      </w:r>
      <w:proofErr w:type="spellStart"/>
      <w:r w:rsidRPr="00901810">
        <w:rPr>
          <w:rFonts w:ascii="Times New Roman" w:hAnsi="Times New Roman" w:cs="Times New Roman"/>
          <w:sz w:val="24"/>
          <w:szCs w:val="24"/>
        </w:rPr>
        <w:t>educaţie</w:t>
      </w:r>
      <w:proofErr w:type="spellEnd"/>
      <w:r w:rsidRPr="00901810">
        <w:rPr>
          <w:rFonts w:ascii="Times New Roman" w:hAnsi="Times New Roman" w:cs="Times New Roman"/>
          <w:sz w:val="24"/>
          <w:szCs w:val="24"/>
        </w:rPr>
        <w:t xml:space="preserve"> timpurie </w:t>
      </w:r>
      <w:proofErr w:type="spellStart"/>
      <w:r w:rsidRPr="00901810">
        <w:rPr>
          <w:rFonts w:ascii="Times New Roman" w:hAnsi="Times New Roman" w:cs="Times New Roman"/>
          <w:sz w:val="24"/>
          <w:szCs w:val="24"/>
        </w:rPr>
        <w:t>antepreşcolară</w:t>
      </w:r>
      <w:proofErr w:type="spellEnd"/>
      <w:r w:rsidRPr="00901810">
        <w:rPr>
          <w:rFonts w:ascii="Times New Roman" w:hAnsi="Times New Roman" w:cs="Times New Roman"/>
          <w:sz w:val="24"/>
          <w:szCs w:val="24"/>
        </w:rPr>
        <w:t xml:space="preserve"> în Municipiul Timi</w:t>
      </w:r>
      <w:r w:rsidR="00ED5378" w:rsidRPr="00901810">
        <w:rPr>
          <w:rFonts w:ascii="Times New Roman" w:hAnsi="Times New Roman" w:cs="Times New Roman"/>
          <w:sz w:val="24"/>
          <w:szCs w:val="24"/>
        </w:rPr>
        <w:t>ș</w:t>
      </w:r>
      <w:r w:rsidRPr="00901810">
        <w:rPr>
          <w:rFonts w:ascii="Times New Roman" w:hAnsi="Times New Roman" w:cs="Times New Roman"/>
          <w:sz w:val="24"/>
          <w:szCs w:val="24"/>
        </w:rPr>
        <w:t xml:space="preserve">oara – Calea </w:t>
      </w:r>
      <w:proofErr w:type="spellStart"/>
      <w:r w:rsidRPr="00901810">
        <w:rPr>
          <w:rFonts w:ascii="Times New Roman" w:hAnsi="Times New Roman" w:cs="Times New Roman"/>
          <w:sz w:val="24"/>
          <w:szCs w:val="24"/>
        </w:rPr>
        <w:t>Bogdăneştilor</w:t>
      </w:r>
      <w:proofErr w:type="spellEnd"/>
      <w:r w:rsidRPr="00901810">
        <w:rPr>
          <w:rFonts w:ascii="Times New Roman" w:hAnsi="Times New Roman" w:cs="Times New Roman"/>
          <w:sz w:val="24"/>
          <w:szCs w:val="24"/>
        </w:rPr>
        <w:t>”, cod SMIS 129119, finanțat prin POR 2014-2020 (lotul 2, lotul 4, lotul 6, lotul 9) valoare estimată</w:t>
      </w:r>
      <w:r w:rsidR="00ED5378" w:rsidRPr="00901810">
        <w:rPr>
          <w:rFonts w:ascii="Times New Roman" w:hAnsi="Times New Roman" w:cs="Times New Roman"/>
          <w:sz w:val="24"/>
          <w:szCs w:val="24"/>
        </w:rPr>
        <w:t xml:space="preserve"> </w:t>
      </w:r>
      <w:r w:rsidRPr="00901810">
        <w:rPr>
          <w:rFonts w:ascii="Times New Roman" w:hAnsi="Times New Roman" w:cs="Times New Roman"/>
          <w:sz w:val="24"/>
          <w:szCs w:val="24"/>
        </w:rPr>
        <w:t>=423.834,25 lei fără TVA</w:t>
      </w:r>
    </w:p>
    <w:p w14:paraId="06B98677" w14:textId="130A01B1" w:rsidR="000E4AE0" w:rsidRPr="00901810" w:rsidRDefault="000E4AE0" w:rsidP="00901810">
      <w:pPr>
        <w:pStyle w:val="ListParagraph"/>
        <w:numPr>
          <w:ilvl w:val="0"/>
          <w:numId w:val="13"/>
        </w:numPr>
        <w:jc w:val="both"/>
        <w:rPr>
          <w:rFonts w:ascii="Times New Roman" w:hAnsi="Times New Roman" w:cs="Times New Roman"/>
          <w:sz w:val="24"/>
          <w:szCs w:val="24"/>
        </w:rPr>
      </w:pPr>
      <w:r w:rsidRPr="00901810">
        <w:rPr>
          <w:rFonts w:ascii="Times New Roman" w:hAnsi="Times New Roman" w:cs="Times New Roman"/>
          <w:sz w:val="24"/>
          <w:szCs w:val="24"/>
        </w:rPr>
        <w:t xml:space="preserve">Execuție lucrări aferente obiectivului de </w:t>
      </w:r>
      <w:proofErr w:type="spellStart"/>
      <w:r w:rsidRPr="00901810">
        <w:rPr>
          <w:rFonts w:ascii="Times New Roman" w:hAnsi="Times New Roman" w:cs="Times New Roman"/>
          <w:sz w:val="24"/>
          <w:szCs w:val="24"/>
        </w:rPr>
        <w:t>investiţii</w:t>
      </w:r>
      <w:proofErr w:type="spellEnd"/>
      <w:r w:rsidRPr="00901810">
        <w:rPr>
          <w:rFonts w:ascii="Times New Roman" w:hAnsi="Times New Roman" w:cs="Times New Roman"/>
          <w:sz w:val="24"/>
          <w:szCs w:val="24"/>
        </w:rPr>
        <w:t xml:space="preserve"> „C9b Inelul IV Vest: conexiunea Str. Gării - Bd. </w:t>
      </w:r>
      <w:proofErr w:type="spellStart"/>
      <w:r w:rsidRPr="00901810">
        <w:rPr>
          <w:rFonts w:ascii="Times New Roman" w:hAnsi="Times New Roman" w:cs="Times New Roman"/>
          <w:sz w:val="24"/>
          <w:szCs w:val="24"/>
        </w:rPr>
        <w:t>Dâmboviţa</w:t>
      </w:r>
      <w:proofErr w:type="spellEnd"/>
      <w:r w:rsidRPr="00901810">
        <w:rPr>
          <w:rFonts w:ascii="Times New Roman" w:hAnsi="Times New Roman" w:cs="Times New Roman"/>
          <w:sz w:val="24"/>
          <w:szCs w:val="24"/>
        </w:rPr>
        <w:t>, ETAPA 1- Lucrări de drumuri, poduri, linii de tramvai", Cod SMIS 341038, valoare estimat</w:t>
      </w:r>
      <w:r w:rsidR="00ED5378" w:rsidRPr="00901810">
        <w:rPr>
          <w:rFonts w:ascii="Times New Roman" w:hAnsi="Times New Roman" w:cs="Times New Roman"/>
          <w:sz w:val="24"/>
          <w:szCs w:val="24"/>
        </w:rPr>
        <w:t xml:space="preserve">ă </w:t>
      </w:r>
      <w:r w:rsidRPr="00901810">
        <w:rPr>
          <w:rFonts w:ascii="Times New Roman" w:hAnsi="Times New Roman" w:cs="Times New Roman"/>
          <w:sz w:val="24"/>
          <w:szCs w:val="24"/>
        </w:rPr>
        <w:t>=</w:t>
      </w:r>
      <w:r w:rsidRPr="00901810">
        <w:rPr>
          <w:rFonts w:ascii="Times New Roman" w:hAnsi="Times New Roman" w:cs="Times New Roman"/>
          <w:color w:val="000000"/>
          <w:sz w:val="24"/>
          <w:szCs w:val="24"/>
          <w:shd w:val="clear" w:color="auto" w:fill="F9F9F9"/>
        </w:rPr>
        <w:t xml:space="preserve"> </w:t>
      </w:r>
      <w:r w:rsidRPr="00901810">
        <w:rPr>
          <w:rFonts w:ascii="Times New Roman" w:hAnsi="Times New Roman" w:cs="Times New Roman"/>
          <w:sz w:val="24"/>
          <w:szCs w:val="24"/>
        </w:rPr>
        <w:t>101.981.174,47 lei fără TVA</w:t>
      </w:r>
    </w:p>
    <w:p w14:paraId="166831EA" w14:textId="286A819E" w:rsidR="000E4AE0" w:rsidRPr="00901810" w:rsidRDefault="000E4AE0" w:rsidP="00901810">
      <w:pPr>
        <w:pStyle w:val="ListParagraph"/>
        <w:numPr>
          <w:ilvl w:val="0"/>
          <w:numId w:val="13"/>
        </w:numPr>
        <w:jc w:val="both"/>
        <w:rPr>
          <w:rFonts w:ascii="Times New Roman" w:hAnsi="Times New Roman" w:cs="Times New Roman"/>
          <w:sz w:val="24"/>
          <w:szCs w:val="24"/>
        </w:rPr>
      </w:pPr>
      <w:r w:rsidRPr="00901810">
        <w:rPr>
          <w:rFonts w:ascii="Times New Roman" w:hAnsi="Times New Roman" w:cs="Times New Roman"/>
          <w:sz w:val="24"/>
          <w:szCs w:val="24"/>
        </w:rPr>
        <w:t xml:space="preserve">Servicii de </w:t>
      </w:r>
      <w:proofErr w:type="spellStart"/>
      <w:r w:rsidRPr="00901810">
        <w:rPr>
          <w:rFonts w:ascii="Times New Roman" w:hAnsi="Times New Roman" w:cs="Times New Roman"/>
          <w:sz w:val="24"/>
          <w:szCs w:val="24"/>
        </w:rPr>
        <w:t>asistenţă</w:t>
      </w:r>
      <w:proofErr w:type="spellEnd"/>
      <w:r w:rsidRPr="00901810">
        <w:rPr>
          <w:rFonts w:ascii="Times New Roman" w:hAnsi="Times New Roman" w:cs="Times New Roman"/>
          <w:sz w:val="24"/>
          <w:szCs w:val="24"/>
        </w:rPr>
        <w:t xml:space="preserve"> tehnică de specialitate prin </w:t>
      </w:r>
      <w:proofErr w:type="spellStart"/>
      <w:r w:rsidRPr="00901810">
        <w:rPr>
          <w:rFonts w:ascii="Times New Roman" w:hAnsi="Times New Roman" w:cs="Times New Roman"/>
          <w:sz w:val="24"/>
          <w:szCs w:val="24"/>
        </w:rPr>
        <w:t>diriginţi</w:t>
      </w:r>
      <w:proofErr w:type="spellEnd"/>
      <w:r w:rsidRPr="00901810">
        <w:rPr>
          <w:rFonts w:ascii="Times New Roman" w:hAnsi="Times New Roman" w:cs="Times New Roman"/>
          <w:sz w:val="24"/>
          <w:szCs w:val="24"/>
        </w:rPr>
        <w:t xml:space="preserve"> de </w:t>
      </w:r>
      <w:proofErr w:type="spellStart"/>
      <w:r w:rsidRPr="00901810">
        <w:rPr>
          <w:rFonts w:ascii="Times New Roman" w:hAnsi="Times New Roman" w:cs="Times New Roman"/>
          <w:sz w:val="24"/>
          <w:szCs w:val="24"/>
        </w:rPr>
        <w:t>şantier</w:t>
      </w:r>
      <w:proofErr w:type="spellEnd"/>
      <w:r w:rsidRPr="00901810">
        <w:rPr>
          <w:rFonts w:ascii="Times New Roman" w:hAnsi="Times New Roman" w:cs="Times New Roman"/>
          <w:sz w:val="24"/>
          <w:szCs w:val="24"/>
        </w:rPr>
        <w:t xml:space="preserve"> pentru obiectivul de investi</w:t>
      </w:r>
      <w:r w:rsidR="00ED5378" w:rsidRPr="00901810">
        <w:rPr>
          <w:rFonts w:ascii="Times New Roman" w:hAnsi="Times New Roman" w:cs="Times New Roman"/>
          <w:sz w:val="24"/>
          <w:szCs w:val="24"/>
        </w:rPr>
        <w:t>ț</w:t>
      </w:r>
      <w:r w:rsidRPr="00901810">
        <w:rPr>
          <w:rFonts w:ascii="Times New Roman" w:hAnsi="Times New Roman" w:cs="Times New Roman"/>
          <w:sz w:val="24"/>
          <w:szCs w:val="24"/>
        </w:rPr>
        <w:t xml:space="preserve">ie: „C9b Inelul IV Vest: conexiunea Str. Gării - Bd. </w:t>
      </w:r>
      <w:proofErr w:type="spellStart"/>
      <w:r w:rsidRPr="00901810">
        <w:rPr>
          <w:rFonts w:ascii="Times New Roman" w:hAnsi="Times New Roman" w:cs="Times New Roman"/>
          <w:sz w:val="24"/>
          <w:szCs w:val="24"/>
        </w:rPr>
        <w:t>Dâmboviţa</w:t>
      </w:r>
      <w:proofErr w:type="spellEnd"/>
      <w:r w:rsidRPr="00901810">
        <w:rPr>
          <w:rFonts w:ascii="Times New Roman" w:hAnsi="Times New Roman" w:cs="Times New Roman"/>
          <w:sz w:val="24"/>
          <w:szCs w:val="24"/>
        </w:rPr>
        <w:t>- Etapa I"-</w:t>
      </w:r>
      <w:r w:rsidR="00ED5378" w:rsidRPr="00901810">
        <w:rPr>
          <w:rFonts w:ascii="Times New Roman" w:hAnsi="Times New Roman" w:cs="Times New Roman"/>
          <w:sz w:val="24"/>
          <w:szCs w:val="24"/>
        </w:rPr>
        <w:t xml:space="preserve"> </w:t>
      </w:r>
      <w:r w:rsidRPr="00901810">
        <w:rPr>
          <w:rFonts w:ascii="Times New Roman" w:hAnsi="Times New Roman" w:cs="Times New Roman"/>
          <w:sz w:val="24"/>
          <w:szCs w:val="24"/>
        </w:rPr>
        <w:t>Cod SMIS 341038 valoarea estimată</w:t>
      </w:r>
      <w:r w:rsidR="00ED5378" w:rsidRPr="00901810">
        <w:rPr>
          <w:rFonts w:ascii="Times New Roman" w:hAnsi="Times New Roman" w:cs="Times New Roman"/>
          <w:sz w:val="24"/>
          <w:szCs w:val="24"/>
        </w:rPr>
        <w:t xml:space="preserve"> </w:t>
      </w:r>
      <w:r w:rsidRPr="00901810">
        <w:rPr>
          <w:rFonts w:ascii="Times New Roman" w:hAnsi="Times New Roman" w:cs="Times New Roman"/>
          <w:sz w:val="24"/>
          <w:szCs w:val="24"/>
        </w:rPr>
        <w:t>=</w:t>
      </w:r>
      <w:r w:rsidRPr="00901810">
        <w:rPr>
          <w:rFonts w:ascii="Times New Roman" w:hAnsi="Times New Roman" w:cs="Times New Roman"/>
          <w:color w:val="000000"/>
          <w:sz w:val="24"/>
          <w:szCs w:val="24"/>
          <w:shd w:val="clear" w:color="auto" w:fill="F9F9F9"/>
        </w:rPr>
        <w:t xml:space="preserve"> </w:t>
      </w:r>
      <w:r w:rsidRPr="00901810">
        <w:rPr>
          <w:rFonts w:ascii="Times New Roman" w:hAnsi="Times New Roman" w:cs="Times New Roman"/>
          <w:sz w:val="24"/>
          <w:szCs w:val="24"/>
        </w:rPr>
        <w:t>988.767,06 lei fără TVA;</w:t>
      </w:r>
    </w:p>
    <w:p w14:paraId="364F97B4" w14:textId="15F9E0C0" w:rsidR="000E4AE0" w:rsidRPr="00901810" w:rsidRDefault="000E4AE0" w:rsidP="00901810">
      <w:pPr>
        <w:pStyle w:val="ListParagraph"/>
        <w:numPr>
          <w:ilvl w:val="0"/>
          <w:numId w:val="13"/>
        </w:numPr>
        <w:jc w:val="both"/>
        <w:rPr>
          <w:rFonts w:ascii="Times New Roman" w:hAnsi="Times New Roman" w:cs="Times New Roman"/>
          <w:sz w:val="24"/>
          <w:szCs w:val="24"/>
        </w:rPr>
      </w:pPr>
      <w:r w:rsidRPr="00901810">
        <w:rPr>
          <w:rFonts w:ascii="Times New Roman" w:hAnsi="Times New Roman" w:cs="Times New Roman"/>
          <w:sz w:val="24"/>
          <w:szCs w:val="24"/>
        </w:rPr>
        <w:t xml:space="preserve">Execuție lucrări aferente obiectivului de </w:t>
      </w:r>
      <w:proofErr w:type="spellStart"/>
      <w:r w:rsidRPr="00901810">
        <w:rPr>
          <w:rFonts w:ascii="Times New Roman" w:hAnsi="Times New Roman" w:cs="Times New Roman"/>
          <w:sz w:val="24"/>
          <w:szCs w:val="24"/>
        </w:rPr>
        <w:t>investiţii</w:t>
      </w:r>
      <w:proofErr w:type="spellEnd"/>
      <w:r w:rsidRPr="00901810">
        <w:rPr>
          <w:rFonts w:ascii="Times New Roman" w:hAnsi="Times New Roman" w:cs="Times New Roman"/>
          <w:sz w:val="24"/>
          <w:szCs w:val="24"/>
        </w:rPr>
        <w:t xml:space="preserve"> „Linie nouă de tramvai Solventul – Gara de Nord”-</w:t>
      </w:r>
      <w:r w:rsidR="00ED5378" w:rsidRPr="00901810">
        <w:rPr>
          <w:rFonts w:ascii="Times New Roman" w:hAnsi="Times New Roman" w:cs="Times New Roman"/>
          <w:sz w:val="24"/>
          <w:szCs w:val="24"/>
        </w:rPr>
        <w:t xml:space="preserve"> </w:t>
      </w:r>
      <w:r w:rsidRPr="00901810">
        <w:rPr>
          <w:rFonts w:ascii="Times New Roman" w:hAnsi="Times New Roman" w:cs="Times New Roman"/>
          <w:sz w:val="24"/>
          <w:szCs w:val="24"/>
        </w:rPr>
        <w:t>Cod SMIS 339803; valoare estimată</w:t>
      </w:r>
      <w:r w:rsidR="00ED5378" w:rsidRPr="00901810">
        <w:rPr>
          <w:rFonts w:ascii="Times New Roman" w:hAnsi="Times New Roman" w:cs="Times New Roman"/>
          <w:sz w:val="24"/>
          <w:szCs w:val="24"/>
        </w:rPr>
        <w:t xml:space="preserve"> </w:t>
      </w:r>
      <w:r w:rsidRPr="00901810">
        <w:rPr>
          <w:rFonts w:ascii="Times New Roman" w:hAnsi="Times New Roman" w:cs="Times New Roman"/>
          <w:sz w:val="24"/>
          <w:szCs w:val="24"/>
        </w:rPr>
        <w:t>=</w:t>
      </w:r>
      <w:r w:rsidRPr="00901810">
        <w:rPr>
          <w:rFonts w:ascii="Times New Roman" w:hAnsi="Times New Roman" w:cs="Times New Roman"/>
          <w:color w:val="000000"/>
          <w:sz w:val="24"/>
          <w:szCs w:val="24"/>
          <w:shd w:val="clear" w:color="auto" w:fill="F9F9F9"/>
        </w:rPr>
        <w:t xml:space="preserve"> </w:t>
      </w:r>
      <w:r w:rsidRPr="00901810">
        <w:rPr>
          <w:rFonts w:ascii="Times New Roman" w:hAnsi="Times New Roman" w:cs="Times New Roman"/>
          <w:sz w:val="24"/>
          <w:szCs w:val="24"/>
        </w:rPr>
        <w:t>63.509.260,74</w:t>
      </w:r>
    </w:p>
    <w:p w14:paraId="267BA8FD" w14:textId="5D9D8758" w:rsidR="000E4AE0" w:rsidRPr="00901810" w:rsidRDefault="000E4AE0" w:rsidP="00901810">
      <w:pPr>
        <w:pStyle w:val="ListParagraph"/>
        <w:numPr>
          <w:ilvl w:val="0"/>
          <w:numId w:val="13"/>
        </w:numPr>
        <w:jc w:val="both"/>
        <w:rPr>
          <w:rFonts w:ascii="Times New Roman" w:hAnsi="Times New Roman" w:cs="Times New Roman"/>
          <w:sz w:val="24"/>
          <w:szCs w:val="24"/>
        </w:rPr>
      </w:pPr>
      <w:r w:rsidRPr="00901810">
        <w:rPr>
          <w:rFonts w:ascii="Times New Roman" w:hAnsi="Times New Roman" w:cs="Times New Roman"/>
          <w:sz w:val="24"/>
          <w:szCs w:val="24"/>
        </w:rPr>
        <w:lastRenderedPageBreak/>
        <w:t>Execuție lucrări aferente obiectivului de investi</w:t>
      </w:r>
      <w:r w:rsidR="00ED5378" w:rsidRPr="00901810">
        <w:rPr>
          <w:rFonts w:ascii="Times New Roman" w:hAnsi="Times New Roman" w:cs="Times New Roman"/>
          <w:sz w:val="24"/>
          <w:szCs w:val="24"/>
        </w:rPr>
        <w:t>ț</w:t>
      </w:r>
      <w:r w:rsidRPr="00901810">
        <w:rPr>
          <w:rFonts w:ascii="Times New Roman" w:hAnsi="Times New Roman" w:cs="Times New Roman"/>
          <w:sz w:val="24"/>
          <w:szCs w:val="24"/>
        </w:rPr>
        <w:t xml:space="preserve">ii "Amenajare zona Emmanuel de </w:t>
      </w:r>
      <w:proofErr w:type="spellStart"/>
      <w:r w:rsidRPr="00901810">
        <w:rPr>
          <w:rFonts w:ascii="Times New Roman" w:hAnsi="Times New Roman" w:cs="Times New Roman"/>
          <w:sz w:val="24"/>
          <w:szCs w:val="24"/>
        </w:rPr>
        <w:t>Martonne</w:t>
      </w:r>
      <w:proofErr w:type="spellEnd"/>
      <w:r w:rsidRPr="00901810">
        <w:rPr>
          <w:rFonts w:ascii="Times New Roman" w:hAnsi="Times New Roman" w:cs="Times New Roman"/>
          <w:sz w:val="24"/>
          <w:szCs w:val="24"/>
        </w:rPr>
        <w:t>"; valoare estimată</w:t>
      </w:r>
      <w:r w:rsidR="00ED5378" w:rsidRPr="00901810">
        <w:rPr>
          <w:rFonts w:ascii="Times New Roman" w:hAnsi="Times New Roman" w:cs="Times New Roman"/>
          <w:sz w:val="24"/>
          <w:szCs w:val="24"/>
        </w:rPr>
        <w:t xml:space="preserve"> </w:t>
      </w:r>
      <w:r w:rsidRPr="00901810">
        <w:rPr>
          <w:rFonts w:ascii="Times New Roman" w:hAnsi="Times New Roman" w:cs="Times New Roman"/>
          <w:sz w:val="24"/>
          <w:szCs w:val="24"/>
        </w:rPr>
        <w:t>=</w:t>
      </w:r>
      <w:r w:rsidRPr="00901810">
        <w:rPr>
          <w:rFonts w:ascii="Times New Roman" w:hAnsi="Times New Roman" w:cs="Times New Roman"/>
          <w:color w:val="000000"/>
          <w:sz w:val="24"/>
          <w:szCs w:val="24"/>
          <w:shd w:val="clear" w:color="auto" w:fill="F9F9F9"/>
        </w:rPr>
        <w:t xml:space="preserve"> </w:t>
      </w:r>
      <w:r w:rsidRPr="00901810">
        <w:rPr>
          <w:rFonts w:ascii="Times New Roman" w:hAnsi="Times New Roman" w:cs="Times New Roman"/>
          <w:sz w:val="24"/>
          <w:szCs w:val="24"/>
        </w:rPr>
        <w:t>5.528.261,65 lei fără TVA;</w:t>
      </w:r>
    </w:p>
    <w:p w14:paraId="710EA828" w14:textId="397E8A28" w:rsidR="000E4AE0" w:rsidRPr="00901810" w:rsidRDefault="000E4AE0" w:rsidP="00901810">
      <w:pPr>
        <w:pStyle w:val="ListParagraph"/>
        <w:numPr>
          <w:ilvl w:val="0"/>
          <w:numId w:val="13"/>
        </w:numPr>
        <w:jc w:val="both"/>
        <w:rPr>
          <w:rFonts w:ascii="Times New Roman" w:hAnsi="Times New Roman" w:cs="Times New Roman"/>
          <w:sz w:val="24"/>
          <w:szCs w:val="24"/>
        </w:rPr>
      </w:pPr>
      <w:r w:rsidRPr="00901810">
        <w:rPr>
          <w:rFonts w:ascii="Times New Roman" w:hAnsi="Times New Roman" w:cs="Times New Roman"/>
          <w:sz w:val="24"/>
          <w:szCs w:val="24"/>
        </w:rPr>
        <w:t xml:space="preserve">Proiectare </w:t>
      </w:r>
      <w:r w:rsidR="00ED5378" w:rsidRPr="00901810">
        <w:rPr>
          <w:rFonts w:ascii="Times New Roman" w:hAnsi="Times New Roman" w:cs="Times New Roman"/>
          <w:sz w:val="24"/>
          <w:szCs w:val="24"/>
        </w:rPr>
        <w:t>ș</w:t>
      </w:r>
      <w:r w:rsidRPr="00901810">
        <w:rPr>
          <w:rFonts w:ascii="Times New Roman" w:hAnsi="Times New Roman" w:cs="Times New Roman"/>
          <w:sz w:val="24"/>
          <w:szCs w:val="24"/>
        </w:rPr>
        <w:t>i execu</w:t>
      </w:r>
      <w:r w:rsidR="00ED5378" w:rsidRPr="00901810">
        <w:rPr>
          <w:rFonts w:ascii="Times New Roman" w:hAnsi="Times New Roman" w:cs="Times New Roman"/>
          <w:sz w:val="24"/>
          <w:szCs w:val="24"/>
        </w:rPr>
        <w:t>ț</w:t>
      </w:r>
      <w:r w:rsidRPr="00901810">
        <w:rPr>
          <w:rFonts w:ascii="Times New Roman" w:hAnsi="Times New Roman" w:cs="Times New Roman"/>
          <w:sz w:val="24"/>
          <w:szCs w:val="24"/>
        </w:rPr>
        <w:t>ie aferente obiectivului de investi</w:t>
      </w:r>
      <w:r w:rsidR="00ED5378" w:rsidRPr="00901810">
        <w:rPr>
          <w:rFonts w:ascii="Times New Roman" w:hAnsi="Times New Roman" w:cs="Times New Roman"/>
          <w:sz w:val="24"/>
          <w:szCs w:val="24"/>
        </w:rPr>
        <w:t>ț</w:t>
      </w:r>
      <w:r w:rsidRPr="00901810">
        <w:rPr>
          <w:rFonts w:ascii="Times New Roman" w:hAnsi="Times New Roman" w:cs="Times New Roman"/>
          <w:sz w:val="24"/>
          <w:szCs w:val="24"/>
        </w:rPr>
        <w:t>ii „Amenajare terenuri de sport - multifunc</w:t>
      </w:r>
      <w:r w:rsidR="00ED5378" w:rsidRPr="00901810">
        <w:rPr>
          <w:rFonts w:ascii="Times New Roman" w:hAnsi="Times New Roman" w:cs="Times New Roman"/>
          <w:sz w:val="24"/>
          <w:szCs w:val="24"/>
        </w:rPr>
        <w:t>ț</w:t>
      </w:r>
      <w:r w:rsidRPr="00901810">
        <w:rPr>
          <w:rFonts w:ascii="Times New Roman" w:hAnsi="Times New Roman" w:cs="Times New Roman"/>
          <w:sz w:val="24"/>
          <w:szCs w:val="24"/>
        </w:rPr>
        <w:t xml:space="preserve">ionale </w:t>
      </w:r>
      <w:r w:rsidR="00ED5378" w:rsidRPr="00901810">
        <w:rPr>
          <w:rFonts w:ascii="Times New Roman" w:hAnsi="Times New Roman" w:cs="Times New Roman"/>
          <w:sz w:val="24"/>
          <w:szCs w:val="24"/>
        </w:rPr>
        <w:t>î</w:t>
      </w:r>
      <w:r w:rsidRPr="00901810">
        <w:rPr>
          <w:rFonts w:ascii="Times New Roman" w:hAnsi="Times New Roman" w:cs="Times New Roman"/>
          <w:sz w:val="24"/>
          <w:szCs w:val="24"/>
        </w:rPr>
        <w:t>n cartiere la intersec</w:t>
      </w:r>
      <w:r w:rsidR="00ED5378" w:rsidRPr="00901810">
        <w:rPr>
          <w:rFonts w:ascii="Times New Roman" w:hAnsi="Times New Roman" w:cs="Times New Roman"/>
          <w:sz w:val="24"/>
          <w:szCs w:val="24"/>
        </w:rPr>
        <w:t>ț</w:t>
      </w:r>
      <w:r w:rsidRPr="00901810">
        <w:rPr>
          <w:rFonts w:ascii="Times New Roman" w:hAnsi="Times New Roman" w:cs="Times New Roman"/>
          <w:sz w:val="24"/>
          <w:szCs w:val="24"/>
        </w:rPr>
        <w:t>ia str</w:t>
      </w:r>
      <w:r w:rsidR="00ED5378" w:rsidRPr="00901810">
        <w:rPr>
          <w:rFonts w:ascii="Times New Roman" w:hAnsi="Times New Roman" w:cs="Times New Roman"/>
          <w:sz w:val="24"/>
          <w:szCs w:val="24"/>
        </w:rPr>
        <w:t>ă</w:t>
      </w:r>
      <w:r w:rsidRPr="00901810">
        <w:rPr>
          <w:rFonts w:ascii="Times New Roman" w:hAnsi="Times New Roman" w:cs="Times New Roman"/>
          <w:sz w:val="24"/>
          <w:szCs w:val="24"/>
        </w:rPr>
        <w:t>zilor Calea Bogd</w:t>
      </w:r>
      <w:r w:rsidR="00ED5378" w:rsidRPr="00901810">
        <w:rPr>
          <w:rFonts w:ascii="Times New Roman" w:hAnsi="Times New Roman" w:cs="Times New Roman"/>
          <w:sz w:val="24"/>
          <w:szCs w:val="24"/>
        </w:rPr>
        <w:t>ă</w:t>
      </w:r>
      <w:r w:rsidRPr="00901810">
        <w:rPr>
          <w:rFonts w:ascii="Times New Roman" w:hAnsi="Times New Roman" w:cs="Times New Roman"/>
          <w:sz w:val="24"/>
          <w:szCs w:val="24"/>
        </w:rPr>
        <w:t>ne</w:t>
      </w:r>
      <w:r w:rsidR="00ED5378" w:rsidRPr="00901810">
        <w:rPr>
          <w:rFonts w:ascii="Times New Roman" w:hAnsi="Times New Roman" w:cs="Times New Roman"/>
          <w:sz w:val="24"/>
          <w:szCs w:val="24"/>
        </w:rPr>
        <w:t>ș</w:t>
      </w:r>
      <w:r w:rsidRPr="00901810">
        <w:rPr>
          <w:rFonts w:ascii="Times New Roman" w:hAnsi="Times New Roman" w:cs="Times New Roman"/>
          <w:sz w:val="24"/>
          <w:szCs w:val="24"/>
        </w:rPr>
        <w:t>tilor cu Ion Ra</w:t>
      </w:r>
      <w:r w:rsidR="00ED5378" w:rsidRPr="00901810">
        <w:rPr>
          <w:rFonts w:ascii="Times New Roman" w:hAnsi="Times New Roman" w:cs="Times New Roman"/>
          <w:sz w:val="24"/>
          <w:szCs w:val="24"/>
        </w:rPr>
        <w:t>ț</w:t>
      </w:r>
      <w:r w:rsidRPr="00901810">
        <w:rPr>
          <w:rFonts w:ascii="Times New Roman" w:hAnsi="Times New Roman" w:cs="Times New Roman"/>
          <w:sz w:val="24"/>
          <w:szCs w:val="24"/>
        </w:rPr>
        <w:t>iu; valoare estimat</w:t>
      </w:r>
      <w:r w:rsidR="00ED5378" w:rsidRPr="00901810">
        <w:rPr>
          <w:rFonts w:ascii="Times New Roman" w:hAnsi="Times New Roman" w:cs="Times New Roman"/>
          <w:sz w:val="24"/>
          <w:szCs w:val="24"/>
        </w:rPr>
        <w:t xml:space="preserve">ă </w:t>
      </w:r>
      <w:r w:rsidRPr="00901810">
        <w:rPr>
          <w:rFonts w:ascii="Times New Roman" w:hAnsi="Times New Roman" w:cs="Times New Roman"/>
          <w:sz w:val="24"/>
          <w:szCs w:val="24"/>
        </w:rPr>
        <w:t>=</w:t>
      </w:r>
      <w:r w:rsidRPr="00901810">
        <w:rPr>
          <w:rFonts w:ascii="Times New Roman" w:hAnsi="Times New Roman" w:cs="Times New Roman"/>
          <w:color w:val="000000"/>
          <w:sz w:val="24"/>
          <w:szCs w:val="24"/>
          <w:shd w:val="clear" w:color="auto" w:fill="F9F9F9"/>
        </w:rPr>
        <w:t xml:space="preserve"> </w:t>
      </w:r>
      <w:r w:rsidRPr="00901810">
        <w:rPr>
          <w:rFonts w:ascii="Times New Roman" w:hAnsi="Times New Roman" w:cs="Times New Roman"/>
          <w:sz w:val="24"/>
          <w:szCs w:val="24"/>
        </w:rPr>
        <w:t>6.241.692,44 lei fără TVA</w:t>
      </w:r>
    </w:p>
    <w:p w14:paraId="5A55F3DA" w14:textId="4FF9001C" w:rsidR="000E4AE0" w:rsidRPr="00901810" w:rsidRDefault="000E4AE0" w:rsidP="00901810">
      <w:pPr>
        <w:pStyle w:val="ListParagraph"/>
        <w:numPr>
          <w:ilvl w:val="0"/>
          <w:numId w:val="13"/>
        </w:numPr>
        <w:jc w:val="both"/>
        <w:rPr>
          <w:rFonts w:ascii="Times New Roman" w:hAnsi="Times New Roman" w:cs="Times New Roman"/>
          <w:sz w:val="24"/>
          <w:szCs w:val="24"/>
        </w:rPr>
      </w:pPr>
      <w:r w:rsidRPr="00901810">
        <w:rPr>
          <w:rFonts w:ascii="Times New Roman" w:hAnsi="Times New Roman" w:cs="Times New Roman"/>
          <w:sz w:val="24"/>
          <w:szCs w:val="24"/>
        </w:rPr>
        <w:t>Furnizare sistem de sonorizare pentru Sala de Consiliu a clădirii Primăriei Municipiului Timișoara; valoarea estimată</w:t>
      </w:r>
      <w:r w:rsidR="00ED5378" w:rsidRPr="00901810">
        <w:rPr>
          <w:rFonts w:ascii="Times New Roman" w:hAnsi="Times New Roman" w:cs="Times New Roman"/>
          <w:sz w:val="24"/>
          <w:szCs w:val="24"/>
        </w:rPr>
        <w:t xml:space="preserve"> </w:t>
      </w:r>
      <w:r w:rsidRPr="00901810">
        <w:rPr>
          <w:rFonts w:ascii="Times New Roman" w:hAnsi="Times New Roman" w:cs="Times New Roman"/>
          <w:sz w:val="24"/>
          <w:szCs w:val="24"/>
        </w:rPr>
        <w:t>=</w:t>
      </w:r>
      <w:r w:rsidRPr="00901810">
        <w:rPr>
          <w:rFonts w:ascii="Times New Roman" w:hAnsi="Times New Roman" w:cs="Times New Roman"/>
          <w:color w:val="000000"/>
          <w:sz w:val="24"/>
          <w:szCs w:val="24"/>
          <w:shd w:val="clear" w:color="auto" w:fill="F9F9F9"/>
        </w:rPr>
        <w:t xml:space="preserve"> </w:t>
      </w:r>
      <w:r w:rsidRPr="00901810">
        <w:rPr>
          <w:rFonts w:ascii="Times New Roman" w:hAnsi="Times New Roman" w:cs="Times New Roman"/>
          <w:sz w:val="24"/>
          <w:szCs w:val="24"/>
        </w:rPr>
        <w:t>500.000 lei fără TVA;</w:t>
      </w:r>
    </w:p>
    <w:p w14:paraId="2E78CCA3" w14:textId="1113AC34" w:rsidR="000E4AE0" w:rsidRPr="00901810" w:rsidRDefault="000E4AE0" w:rsidP="00901810">
      <w:pPr>
        <w:pStyle w:val="ListParagraph"/>
        <w:numPr>
          <w:ilvl w:val="0"/>
          <w:numId w:val="13"/>
        </w:numPr>
        <w:jc w:val="both"/>
        <w:rPr>
          <w:rFonts w:ascii="Times New Roman" w:hAnsi="Times New Roman" w:cs="Times New Roman"/>
          <w:sz w:val="24"/>
          <w:szCs w:val="24"/>
        </w:rPr>
      </w:pPr>
      <w:r w:rsidRPr="00901810">
        <w:rPr>
          <w:rFonts w:ascii="Times New Roman" w:hAnsi="Times New Roman" w:cs="Times New Roman"/>
          <w:sz w:val="24"/>
          <w:szCs w:val="24"/>
        </w:rPr>
        <w:t xml:space="preserve">Lucrări (proiectare </w:t>
      </w:r>
      <w:r w:rsidR="00ED5378" w:rsidRPr="00901810">
        <w:rPr>
          <w:rFonts w:ascii="Times New Roman" w:hAnsi="Times New Roman" w:cs="Times New Roman"/>
          <w:sz w:val="24"/>
          <w:szCs w:val="24"/>
        </w:rPr>
        <w:t>ș</w:t>
      </w:r>
      <w:r w:rsidRPr="00901810">
        <w:rPr>
          <w:rFonts w:ascii="Times New Roman" w:hAnsi="Times New Roman" w:cs="Times New Roman"/>
          <w:sz w:val="24"/>
          <w:szCs w:val="24"/>
        </w:rPr>
        <w:t xml:space="preserve">i execuție) pentru realizarea obiectivului de investiție: Construire </w:t>
      </w:r>
      <w:proofErr w:type="spellStart"/>
      <w:r w:rsidRPr="00901810">
        <w:rPr>
          <w:rFonts w:ascii="Times New Roman" w:hAnsi="Times New Roman" w:cs="Times New Roman"/>
          <w:sz w:val="24"/>
          <w:szCs w:val="24"/>
        </w:rPr>
        <w:t>skatepark</w:t>
      </w:r>
      <w:proofErr w:type="spellEnd"/>
      <w:r w:rsidRPr="00901810">
        <w:rPr>
          <w:rFonts w:ascii="Times New Roman" w:hAnsi="Times New Roman" w:cs="Times New Roman"/>
          <w:sz w:val="24"/>
          <w:szCs w:val="24"/>
        </w:rPr>
        <w:t xml:space="preserve">, </w:t>
      </w:r>
      <w:proofErr w:type="spellStart"/>
      <w:r w:rsidRPr="00901810">
        <w:rPr>
          <w:rFonts w:ascii="Times New Roman" w:hAnsi="Times New Roman" w:cs="Times New Roman"/>
          <w:sz w:val="24"/>
          <w:szCs w:val="24"/>
        </w:rPr>
        <w:t>pumptrack</w:t>
      </w:r>
      <w:proofErr w:type="spellEnd"/>
      <w:r w:rsidRPr="00901810">
        <w:rPr>
          <w:rFonts w:ascii="Times New Roman" w:hAnsi="Times New Roman" w:cs="Times New Roman"/>
          <w:sz w:val="24"/>
          <w:szCs w:val="24"/>
        </w:rPr>
        <w:t>, pereți pentru cățărări, amenajare alei și spații verzi, iluminat exterior, branșamente la utilități, realizare împrejmuire și organizare de șantier, scenă exterioară și anexe (D.T.A.C. + P.T. + D.D.E. + A.T. + EXECUTIE); valoarea estimat</w:t>
      </w:r>
      <w:r w:rsidR="009E4B8B" w:rsidRPr="00901810">
        <w:rPr>
          <w:rFonts w:ascii="Times New Roman" w:hAnsi="Times New Roman" w:cs="Times New Roman"/>
          <w:sz w:val="24"/>
          <w:szCs w:val="24"/>
        </w:rPr>
        <w:t xml:space="preserve">ă </w:t>
      </w:r>
      <w:r w:rsidRPr="00901810">
        <w:rPr>
          <w:rFonts w:ascii="Times New Roman" w:hAnsi="Times New Roman" w:cs="Times New Roman"/>
          <w:sz w:val="24"/>
          <w:szCs w:val="24"/>
        </w:rPr>
        <w:t>=</w:t>
      </w:r>
      <w:r w:rsidRPr="00901810">
        <w:rPr>
          <w:rFonts w:ascii="Times New Roman" w:hAnsi="Times New Roman" w:cs="Times New Roman"/>
          <w:color w:val="000000"/>
          <w:sz w:val="24"/>
          <w:szCs w:val="24"/>
          <w:shd w:val="clear" w:color="auto" w:fill="F9F9F9"/>
        </w:rPr>
        <w:t xml:space="preserve"> </w:t>
      </w:r>
      <w:r w:rsidRPr="00901810">
        <w:rPr>
          <w:rFonts w:ascii="Times New Roman" w:hAnsi="Times New Roman" w:cs="Times New Roman"/>
          <w:sz w:val="24"/>
          <w:szCs w:val="24"/>
        </w:rPr>
        <w:t>12.635.819,1 lei fără TVA;</w:t>
      </w:r>
    </w:p>
    <w:p w14:paraId="6B4F45E8" w14:textId="38445B10" w:rsidR="000E4AE0" w:rsidRPr="00901810" w:rsidRDefault="000E4AE0" w:rsidP="00901810">
      <w:pPr>
        <w:pStyle w:val="ListParagraph"/>
        <w:numPr>
          <w:ilvl w:val="0"/>
          <w:numId w:val="13"/>
        </w:numPr>
        <w:jc w:val="both"/>
        <w:rPr>
          <w:rFonts w:ascii="Times New Roman" w:hAnsi="Times New Roman" w:cs="Times New Roman"/>
          <w:sz w:val="24"/>
          <w:szCs w:val="24"/>
        </w:rPr>
      </w:pPr>
      <w:r w:rsidRPr="00901810">
        <w:rPr>
          <w:rFonts w:ascii="Times New Roman" w:hAnsi="Times New Roman" w:cs="Times New Roman"/>
          <w:sz w:val="24"/>
          <w:szCs w:val="24"/>
        </w:rPr>
        <w:t xml:space="preserve">Furnizare echipamente (senzori) pentru monitorizarea transportului public, a traficului rutier și a calității aerului în Municipiul Timișoara, </w:t>
      </w:r>
      <w:r w:rsidR="009E4B8B" w:rsidRPr="00901810">
        <w:rPr>
          <w:rFonts w:ascii="Times New Roman" w:hAnsi="Times New Roman" w:cs="Times New Roman"/>
          <w:sz w:val="24"/>
          <w:szCs w:val="24"/>
        </w:rPr>
        <w:t>î</w:t>
      </w:r>
      <w:r w:rsidRPr="00901810">
        <w:rPr>
          <w:rFonts w:ascii="Times New Roman" w:hAnsi="Times New Roman" w:cs="Times New Roman"/>
          <w:sz w:val="24"/>
          <w:szCs w:val="24"/>
        </w:rPr>
        <w:t xml:space="preserve">n cadrul proiectului "Szeged &amp; Timișoara Data </w:t>
      </w:r>
      <w:proofErr w:type="spellStart"/>
      <w:r w:rsidRPr="00901810">
        <w:rPr>
          <w:rFonts w:ascii="Times New Roman" w:hAnsi="Times New Roman" w:cs="Times New Roman"/>
          <w:sz w:val="24"/>
          <w:szCs w:val="24"/>
        </w:rPr>
        <w:t>Space</w:t>
      </w:r>
      <w:proofErr w:type="spellEnd"/>
      <w:r w:rsidRPr="00901810">
        <w:rPr>
          <w:rFonts w:ascii="Times New Roman" w:hAnsi="Times New Roman" w:cs="Times New Roman"/>
          <w:sz w:val="24"/>
          <w:szCs w:val="24"/>
        </w:rPr>
        <w:t xml:space="preserve">", cod proiect 2024-2-C, acronim </w:t>
      </w:r>
      <w:proofErr w:type="spellStart"/>
      <w:r w:rsidRPr="00901810">
        <w:rPr>
          <w:rFonts w:ascii="Times New Roman" w:hAnsi="Times New Roman" w:cs="Times New Roman"/>
          <w:sz w:val="24"/>
          <w:szCs w:val="24"/>
        </w:rPr>
        <w:t>StiDS</w:t>
      </w:r>
      <w:proofErr w:type="spellEnd"/>
      <w:r w:rsidRPr="00901810">
        <w:rPr>
          <w:rFonts w:ascii="Times New Roman" w:hAnsi="Times New Roman" w:cs="Times New Roman"/>
          <w:sz w:val="24"/>
          <w:szCs w:val="24"/>
        </w:rPr>
        <w:t xml:space="preserve"> (lot 2: Furnizare senzori pentru monitorizarea calității aerului în Municipiul Timișoara); valoarea estimată</w:t>
      </w:r>
      <w:r w:rsidR="009E4B8B" w:rsidRPr="00901810">
        <w:rPr>
          <w:rFonts w:ascii="Times New Roman" w:hAnsi="Times New Roman" w:cs="Times New Roman"/>
          <w:sz w:val="24"/>
          <w:szCs w:val="24"/>
        </w:rPr>
        <w:t xml:space="preserve"> </w:t>
      </w:r>
      <w:r w:rsidRPr="00901810">
        <w:rPr>
          <w:rFonts w:ascii="Times New Roman" w:hAnsi="Times New Roman" w:cs="Times New Roman"/>
          <w:sz w:val="24"/>
          <w:szCs w:val="24"/>
        </w:rPr>
        <w:t>=471.825 lei fără TVA;</w:t>
      </w:r>
    </w:p>
    <w:p w14:paraId="5B39B410" w14:textId="67580FDC" w:rsidR="000E4AE0" w:rsidRPr="00901810" w:rsidRDefault="000E4AE0" w:rsidP="00901810">
      <w:pPr>
        <w:pStyle w:val="ListParagraph"/>
        <w:numPr>
          <w:ilvl w:val="0"/>
          <w:numId w:val="13"/>
        </w:numPr>
        <w:jc w:val="both"/>
        <w:rPr>
          <w:rFonts w:ascii="Times New Roman" w:hAnsi="Times New Roman" w:cs="Times New Roman"/>
          <w:sz w:val="24"/>
          <w:szCs w:val="24"/>
        </w:rPr>
      </w:pPr>
      <w:r w:rsidRPr="00901810">
        <w:rPr>
          <w:rFonts w:ascii="Times New Roman" w:hAnsi="Times New Roman" w:cs="Times New Roman"/>
          <w:sz w:val="24"/>
          <w:szCs w:val="24"/>
        </w:rPr>
        <w:t>Furnizare echipamente (aparate linii tramvai) necesare pentru finalizarea obiectivului de investiții „Pasaj Inferior Solventul”, valoare estimată</w:t>
      </w:r>
      <w:r w:rsidR="009E4B8B" w:rsidRPr="00901810">
        <w:rPr>
          <w:rFonts w:ascii="Times New Roman" w:hAnsi="Times New Roman" w:cs="Times New Roman"/>
          <w:sz w:val="24"/>
          <w:szCs w:val="24"/>
        </w:rPr>
        <w:t xml:space="preserve"> </w:t>
      </w:r>
      <w:r w:rsidRPr="00901810">
        <w:rPr>
          <w:rFonts w:ascii="Times New Roman" w:hAnsi="Times New Roman" w:cs="Times New Roman"/>
          <w:sz w:val="24"/>
          <w:szCs w:val="24"/>
        </w:rPr>
        <w:t>=6.500.000 lei fără TVA</w:t>
      </w:r>
    </w:p>
    <w:p w14:paraId="4FBDC179" w14:textId="093F71ED" w:rsidR="000E4AE0" w:rsidRPr="00901810" w:rsidRDefault="000E4AE0" w:rsidP="00901810">
      <w:pPr>
        <w:pStyle w:val="ListParagraph"/>
        <w:numPr>
          <w:ilvl w:val="0"/>
          <w:numId w:val="13"/>
        </w:numPr>
        <w:jc w:val="both"/>
        <w:rPr>
          <w:rFonts w:ascii="Times New Roman" w:hAnsi="Times New Roman" w:cs="Times New Roman"/>
          <w:sz w:val="24"/>
          <w:szCs w:val="24"/>
        </w:rPr>
      </w:pPr>
      <w:r w:rsidRPr="00901810">
        <w:rPr>
          <w:rFonts w:ascii="Times New Roman" w:hAnsi="Times New Roman" w:cs="Times New Roman"/>
          <w:sz w:val="24"/>
          <w:szCs w:val="24"/>
        </w:rPr>
        <w:t>Servicii de întreținere, administrare și dezvoltare a rețelei de date/voce a Primăriei Municipiului Timișoara, inclusiv furnizarea, instalarea și configurarea echipamentelor și/sau înlocuirea celor defecte; valoare estimată</w:t>
      </w:r>
      <w:r w:rsidR="009E4B8B" w:rsidRPr="00901810">
        <w:rPr>
          <w:rFonts w:ascii="Times New Roman" w:hAnsi="Times New Roman" w:cs="Times New Roman"/>
          <w:sz w:val="24"/>
          <w:szCs w:val="24"/>
        </w:rPr>
        <w:t xml:space="preserve"> </w:t>
      </w:r>
      <w:r w:rsidRPr="00901810">
        <w:rPr>
          <w:rFonts w:ascii="Times New Roman" w:hAnsi="Times New Roman" w:cs="Times New Roman"/>
          <w:sz w:val="24"/>
          <w:szCs w:val="24"/>
        </w:rPr>
        <w:t>=1.823.800 lei fără TVA</w:t>
      </w:r>
    </w:p>
    <w:p w14:paraId="3DB41BDE" w14:textId="53427045" w:rsidR="000E4AE0" w:rsidRPr="00901810" w:rsidRDefault="000E4AE0" w:rsidP="00901810">
      <w:pPr>
        <w:pStyle w:val="ListParagraph"/>
        <w:numPr>
          <w:ilvl w:val="0"/>
          <w:numId w:val="13"/>
        </w:numPr>
        <w:jc w:val="both"/>
        <w:rPr>
          <w:rFonts w:ascii="Times New Roman" w:hAnsi="Times New Roman" w:cs="Times New Roman"/>
          <w:sz w:val="24"/>
          <w:szCs w:val="24"/>
        </w:rPr>
      </w:pPr>
      <w:r w:rsidRPr="00901810">
        <w:rPr>
          <w:rFonts w:ascii="Times New Roman" w:hAnsi="Times New Roman" w:cs="Times New Roman"/>
          <w:sz w:val="24"/>
          <w:szCs w:val="24"/>
        </w:rPr>
        <w:t>Sistem de e-</w:t>
      </w:r>
      <w:proofErr w:type="spellStart"/>
      <w:r w:rsidRPr="00901810">
        <w:rPr>
          <w:rFonts w:ascii="Times New Roman" w:hAnsi="Times New Roman" w:cs="Times New Roman"/>
          <w:sz w:val="24"/>
          <w:szCs w:val="24"/>
        </w:rPr>
        <w:t>ticketing</w:t>
      </w:r>
      <w:proofErr w:type="spellEnd"/>
      <w:r w:rsidRPr="00901810">
        <w:rPr>
          <w:rFonts w:ascii="Times New Roman" w:hAnsi="Times New Roman" w:cs="Times New Roman"/>
          <w:sz w:val="24"/>
          <w:szCs w:val="24"/>
        </w:rPr>
        <w:t xml:space="preserve"> necesar pentru îmbunătățirea transportului public de călători </w:t>
      </w:r>
      <w:r w:rsidR="009E4B8B" w:rsidRPr="00901810">
        <w:rPr>
          <w:rFonts w:ascii="Times New Roman" w:hAnsi="Times New Roman" w:cs="Times New Roman"/>
          <w:sz w:val="24"/>
          <w:szCs w:val="24"/>
        </w:rPr>
        <w:t>î</w:t>
      </w:r>
      <w:r w:rsidRPr="00901810">
        <w:rPr>
          <w:rFonts w:ascii="Times New Roman" w:hAnsi="Times New Roman" w:cs="Times New Roman"/>
          <w:sz w:val="24"/>
          <w:szCs w:val="24"/>
        </w:rPr>
        <w:t>n zona metropolitană Timișoara; valoare estimată</w:t>
      </w:r>
      <w:r w:rsidR="009E4B8B" w:rsidRPr="00901810">
        <w:rPr>
          <w:rFonts w:ascii="Times New Roman" w:hAnsi="Times New Roman" w:cs="Times New Roman"/>
          <w:sz w:val="24"/>
          <w:szCs w:val="24"/>
        </w:rPr>
        <w:t xml:space="preserve"> </w:t>
      </w:r>
      <w:r w:rsidRPr="00901810">
        <w:rPr>
          <w:rFonts w:ascii="Times New Roman" w:hAnsi="Times New Roman" w:cs="Times New Roman"/>
          <w:sz w:val="24"/>
          <w:szCs w:val="24"/>
        </w:rPr>
        <w:t>=34.873.949,58 lei fără TVA</w:t>
      </w:r>
    </w:p>
    <w:p w14:paraId="419DF67B" w14:textId="462F22E5" w:rsidR="000E4AE0" w:rsidRPr="00901810" w:rsidRDefault="000E4AE0" w:rsidP="00901810">
      <w:pPr>
        <w:pStyle w:val="ListParagraph"/>
        <w:numPr>
          <w:ilvl w:val="0"/>
          <w:numId w:val="13"/>
        </w:numPr>
        <w:jc w:val="both"/>
        <w:rPr>
          <w:rFonts w:ascii="Times New Roman" w:hAnsi="Times New Roman" w:cs="Times New Roman"/>
          <w:sz w:val="24"/>
          <w:szCs w:val="24"/>
        </w:rPr>
      </w:pPr>
      <w:r w:rsidRPr="00901810">
        <w:rPr>
          <w:rFonts w:ascii="Times New Roman" w:hAnsi="Times New Roman" w:cs="Times New Roman"/>
          <w:sz w:val="24"/>
          <w:szCs w:val="24"/>
        </w:rPr>
        <w:t xml:space="preserve">Furnizare autobuze electrice și stații de încărcare </w:t>
      </w:r>
      <w:r w:rsidR="00A417E2" w:rsidRPr="00901810">
        <w:rPr>
          <w:rFonts w:ascii="Times New Roman" w:hAnsi="Times New Roman" w:cs="Times New Roman"/>
          <w:sz w:val="24"/>
          <w:szCs w:val="24"/>
        </w:rPr>
        <w:t>î</w:t>
      </w:r>
      <w:r w:rsidRPr="00901810">
        <w:rPr>
          <w:rFonts w:ascii="Times New Roman" w:hAnsi="Times New Roman" w:cs="Times New Roman"/>
          <w:sz w:val="24"/>
          <w:szCs w:val="24"/>
        </w:rPr>
        <w:t>n cadrul proiectului „Asigurarea unui transport public local prin achizi</w:t>
      </w:r>
      <w:r w:rsidR="00A417E2" w:rsidRPr="00901810">
        <w:rPr>
          <w:rFonts w:ascii="Times New Roman" w:hAnsi="Times New Roman" w:cs="Times New Roman"/>
          <w:sz w:val="24"/>
          <w:szCs w:val="24"/>
        </w:rPr>
        <w:t>ț</w:t>
      </w:r>
      <w:r w:rsidRPr="00901810">
        <w:rPr>
          <w:rFonts w:ascii="Times New Roman" w:hAnsi="Times New Roman" w:cs="Times New Roman"/>
          <w:sz w:val="24"/>
          <w:szCs w:val="24"/>
        </w:rPr>
        <w:t>ia de autobuze electrice” – cod SMIS 341045; valoare estimată</w:t>
      </w:r>
      <w:r w:rsidR="00A417E2" w:rsidRPr="00901810">
        <w:rPr>
          <w:rFonts w:ascii="Times New Roman" w:hAnsi="Times New Roman" w:cs="Times New Roman"/>
          <w:sz w:val="24"/>
          <w:szCs w:val="24"/>
        </w:rPr>
        <w:t xml:space="preserve"> </w:t>
      </w:r>
      <w:r w:rsidRPr="00901810">
        <w:rPr>
          <w:rFonts w:ascii="Times New Roman" w:hAnsi="Times New Roman" w:cs="Times New Roman"/>
          <w:sz w:val="24"/>
          <w:szCs w:val="24"/>
        </w:rPr>
        <w:t>=</w:t>
      </w:r>
      <w:r w:rsidRPr="00901810">
        <w:rPr>
          <w:rFonts w:ascii="Times New Roman" w:hAnsi="Times New Roman" w:cs="Times New Roman"/>
          <w:color w:val="000000"/>
          <w:sz w:val="24"/>
          <w:szCs w:val="24"/>
          <w:shd w:val="clear" w:color="auto" w:fill="F9F9F9"/>
        </w:rPr>
        <w:t xml:space="preserve"> </w:t>
      </w:r>
      <w:r w:rsidRPr="00901810">
        <w:rPr>
          <w:rFonts w:ascii="Times New Roman" w:hAnsi="Times New Roman" w:cs="Times New Roman"/>
          <w:sz w:val="24"/>
          <w:szCs w:val="24"/>
        </w:rPr>
        <w:t>59.642.400 lei fără TVA</w:t>
      </w:r>
    </w:p>
    <w:p w14:paraId="64059690" w14:textId="1352EEC1" w:rsidR="000E4AE0" w:rsidRPr="00901810" w:rsidRDefault="000E4AE0" w:rsidP="00901810">
      <w:pPr>
        <w:pStyle w:val="ListParagraph"/>
        <w:numPr>
          <w:ilvl w:val="0"/>
          <w:numId w:val="13"/>
        </w:numPr>
        <w:jc w:val="both"/>
        <w:rPr>
          <w:rFonts w:ascii="Times New Roman" w:hAnsi="Times New Roman" w:cs="Times New Roman"/>
          <w:sz w:val="24"/>
          <w:szCs w:val="24"/>
        </w:rPr>
      </w:pPr>
      <w:r w:rsidRPr="00901810">
        <w:rPr>
          <w:rFonts w:ascii="Times New Roman" w:hAnsi="Times New Roman" w:cs="Times New Roman"/>
          <w:sz w:val="24"/>
          <w:szCs w:val="24"/>
        </w:rPr>
        <w:t>Lucr</w:t>
      </w:r>
      <w:r w:rsidR="00A417E2" w:rsidRPr="00901810">
        <w:rPr>
          <w:rFonts w:ascii="Times New Roman" w:hAnsi="Times New Roman" w:cs="Times New Roman"/>
          <w:sz w:val="24"/>
          <w:szCs w:val="24"/>
        </w:rPr>
        <w:t>ă</w:t>
      </w:r>
      <w:r w:rsidRPr="00901810">
        <w:rPr>
          <w:rFonts w:ascii="Times New Roman" w:hAnsi="Times New Roman" w:cs="Times New Roman"/>
          <w:sz w:val="24"/>
          <w:szCs w:val="24"/>
        </w:rPr>
        <w:t>ri pentru obiectivul de investi</w:t>
      </w:r>
      <w:r w:rsidR="00A417E2" w:rsidRPr="00901810">
        <w:rPr>
          <w:rFonts w:ascii="Times New Roman" w:hAnsi="Times New Roman" w:cs="Times New Roman"/>
          <w:sz w:val="24"/>
          <w:szCs w:val="24"/>
        </w:rPr>
        <w:t>ț</w:t>
      </w:r>
      <w:r w:rsidRPr="00901810">
        <w:rPr>
          <w:rFonts w:ascii="Times New Roman" w:hAnsi="Times New Roman" w:cs="Times New Roman"/>
          <w:sz w:val="24"/>
          <w:szCs w:val="24"/>
        </w:rPr>
        <w:t xml:space="preserve">ii Hala integral </w:t>
      </w:r>
      <w:r w:rsidR="00A417E2" w:rsidRPr="00901810">
        <w:rPr>
          <w:rFonts w:ascii="Times New Roman" w:hAnsi="Times New Roman" w:cs="Times New Roman"/>
          <w:sz w:val="24"/>
          <w:szCs w:val="24"/>
        </w:rPr>
        <w:t>î</w:t>
      </w:r>
      <w:r w:rsidRPr="00901810">
        <w:rPr>
          <w:rFonts w:ascii="Times New Roman" w:hAnsi="Times New Roman" w:cs="Times New Roman"/>
          <w:sz w:val="24"/>
          <w:szCs w:val="24"/>
        </w:rPr>
        <w:t>nchis</w:t>
      </w:r>
      <w:r w:rsidR="00A417E2" w:rsidRPr="00901810">
        <w:rPr>
          <w:rFonts w:ascii="Times New Roman" w:hAnsi="Times New Roman" w:cs="Times New Roman"/>
          <w:sz w:val="24"/>
          <w:szCs w:val="24"/>
        </w:rPr>
        <w:t>ă</w:t>
      </w:r>
      <w:r w:rsidRPr="00901810">
        <w:rPr>
          <w:rFonts w:ascii="Times New Roman" w:hAnsi="Times New Roman" w:cs="Times New Roman"/>
          <w:sz w:val="24"/>
          <w:szCs w:val="24"/>
        </w:rPr>
        <w:t xml:space="preserve"> pentru mentenan</w:t>
      </w:r>
      <w:r w:rsidR="00A417E2" w:rsidRPr="00901810">
        <w:rPr>
          <w:rFonts w:ascii="Times New Roman" w:hAnsi="Times New Roman" w:cs="Times New Roman"/>
          <w:sz w:val="24"/>
          <w:szCs w:val="24"/>
        </w:rPr>
        <w:t>ță</w:t>
      </w:r>
      <w:r w:rsidRPr="00901810">
        <w:rPr>
          <w:rFonts w:ascii="Times New Roman" w:hAnsi="Times New Roman" w:cs="Times New Roman"/>
          <w:sz w:val="24"/>
          <w:szCs w:val="24"/>
        </w:rPr>
        <w:t xml:space="preserve"> tramvaie noi; valoare estimată</w:t>
      </w:r>
      <w:r w:rsidR="00A417E2" w:rsidRPr="00901810">
        <w:rPr>
          <w:rFonts w:ascii="Times New Roman" w:hAnsi="Times New Roman" w:cs="Times New Roman"/>
          <w:sz w:val="24"/>
          <w:szCs w:val="24"/>
        </w:rPr>
        <w:t xml:space="preserve"> </w:t>
      </w:r>
      <w:r w:rsidRPr="00901810">
        <w:rPr>
          <w:rFonts w:ascii="Times New Roman" w:hAnsi="Times New Roman" w:cs="Times New Roman"/>
          <w:sz w:val="24"/>
          <w:szCs w:val="24"/>
        </w:rPr>
        <w:t>=</w:t>
      </w:r>
      <w:r w:rsidRPr="00901810">
        <w:rPr>
          <w:rFonts w:ascii="Times New Roman" w:hAnsi="Times New Roman" w:cs="Times New Roman"/>
          <w:color w:val="000000"/>
          <w:sz w:val="24"/>
          <w:szCs w:val="24"/>
          <w:shd w:val="clear" w:color="auto" w:fill="F9F9F9"/>
        </w:rPr>
        <w:t xml:space="preserve"> </w:t>
      </w:r>
      <w:r w:rsidRPr="00901810">
        <w:rPr>
          <w:rFonts w:ascii="Times New Roman" w:hAnsi="Times New Roman" w:cs="Times New Roman"/>
          <w:sz w:val="24"/>
          <w:szCs w:val="24"/>
        </w:rPr>
        <w:t>13.748.036,66 lei fără TVA</w:t>
      </w:r>
    </w:p>
    <w:p w14:paraId="456DEFE6" w14:textId="3FD1E90B" w:rsidR="000E4AE0" w:rsidRPr="00901810" w:rsidRDefault="000E4AE0" w:rsidP="00901810">
      <w:pPr>
        <w:pStyle w:val="ListParagraph"/>
        <w:numPr>
          <w:ilvl w:val="0"/>
          <w:numId w:val="13"/>
        </w:numPr>
        <w:jc w:val="both"/>
        <w:rPr>
          <w:rFonts w:ascii="Times New Roman" w:hAnsi="Times New Roman" w:cs="Times New Roman"/>
          <w:sz w:val="24"/>
          <w:szCs w:val="24"/>
        </w:rPr>
      </w:pPr>
      <w:r w:rsidRPr="00901810">
        <w:rPr>
          <w:rFonts w:ascii="Times New Roman" w:hAnsi="Times New Roman" w:cs="Times New Roman"/>
          <w:sz w:val="24"/>
          <w:szCs w:val="24"/>
        </w:rPr>
        <w:t>Lucr</w:t>
      </w:r>
      <w:r w:rsidR="00A417E2" w:rsidRPr="00901810">
        <w:rPr>
          <w:rFonts w:ascii="Times New Roman" w:hAnsi="Times New Roman" w:cs="Times New Roman"/>
          <w:sz w:val="24"/>
          <w:szCs w:val="24"/>
        </w:rPr>
        <w:t>ă</w:t>
      </w:r>
      <w:r w:rsidRPr="00901810">
        <w:rPr>
          <w:rFonts w:ascii="Times New Roman" w:hAnsi="Times New Roman" w:cs="Times New Roman"/>
          <w:sz w:val="24"/>
          <w:szCs w:val="24"/>
        </w:rPr>
        <w:t>ri pentru obiectivul de investi</w:t>
      </w:r>
      <w:r w:rsidR="00A417E2" w:rsidRPr="00901810">
        <w:rPr>
          <w:rFonts w:ascii="Times New Roman" w:hAnsi="Times New Roman" w:cs="Times New Roman"/>
          <w:sz w:val="24"/>
          <w:szCs w:val="24"/>
        </w:rPr>
        <w:t>ț</w:t>
      </w:r>
      <w:r w:rsidRPr="00901810">
        <w:rPr>
          <w:rFonts w:ascii="Times New Roman" w:hAnsi="Times New Roman" w:cs="Times New Roman"/>
          <w:sz w:val="24"/>
          <w:szCs w:val="24"/>
        </w:rPr>
        <w:t>ii din cadrul proiectului “Regenerare urban</w:t>
      </w:r>
      <w:r w:rsidR="00A417E2" w:rsidRPr="00901810">
        <w:rPr>
          <w:rFonts w:ascii="Times New Roman" w:hAnsi="Times New Roman" w:cs="Times New Roman"/>
          <w:sz w:val="24"/>
          <w:szCs w:val="24"/>
        </w:rPr>
        <w:t>ă</w:t>
      </w:r>
      <w:r w:rsidRPr="00901810">
        <w:rPr>
          <w:rFonts w:ascii="Times New Roman" w:hAnsi="Times New Roman" w:cs="Times New Roman"/>
          <w:sz w:val="24"/>
          <w:szCs w:val="24"/>
        </w:rPr>
        <w:t xml:space="preserve"> - Zona Pia</w:t>
      </w:r>
      <w:r w:rsidR="00A417E2" w:rsidRPr="00901810">
        <w:rPr>
          <w:rFonts w:ascii="Times New Roman" w:hAnsi="Times New Roman" w:cs="Times New Roman"/>
          <w:sz w:val="24"/>
          <w:szCs w:val="24"/>
        </w:rPr>
        <w:t>ț</w:t>
      </w:r>
      <w:r w:rsidRPr="00901810">
        <w:rPr>
          <w:rFonts w:ascii="Times New Roman" w:hAnsi="Times New Roman" w:cs="Times New Roman"/>
          <w:sz w:val="24"/>
          <w:szCs w:val="24"/>
        </w:rPr>
        <w:t xml:space="preserve">a </w:t>
      </w:r>
      <w:proofErr w:type="spellStart"/>
      <w:r w:rsidRPr="00901810">
        <w:rPr>
          <w:rFonts w:ascii="Times New Roman" w:hAnsi="Times New Roman" w:cs="Times New Roman"/>
          <w:sz w:val="24"/>
          <w:szCs w:val="24"/>
        </w:rPr>
        <w:t>Mocioni</w:t>
      </w:r>
      <w:proofErr w:type="spellEnd"/>
      <w:r w:rsidRPr="00901810">
        <w:rPr>
          <w:rFonts w:ascii="Times New Roman" w:hAnsi="Times New Roman" w:cs="Times New Roman"/>
          <w:sz w:val="24"/>
          <w:szCs w:val="24"/>
        </w:rPr>
        <w:t>”, SMIS 348180; valoare estimată</w:t>
      </w:r>
      <w:r w:rsidR="00A417E2" w:rsidRPr="00901810">
        <w:rPr>
          <w:rFonts w:ascii="Times New Roman" w:hAnsi="Times New Roman" w:cs="Times New Roman"/>
          <w:sz w:val="24"/>
          <w:szCs w:val="24"/>
        </w:rPr>
        <w:t xml:space="preserve"> </w:t>
      </w:r>
      <w:r w:rsidRPr="00901810">
        <w:rPr>
          <w:rFonts w:ascii="Times New Roman" w:hAnsi="Times New Roman" w:cs="Times New Roman"/>
          <w:sz w:val="24"/>
          <w:szCs w:val="24"/>
        </w:rPr>
        <w:t>=</w:t>
      </w:r>
      <w:r w:rsidRPr="00901810">
        <w:rPr>
          <w:rFonts w:ascii="Times New Roman" w:hAnsi="Times New Roman" w:cs="Times New Roman"/>
          <w:color w:val="000000"/>
          <w:sz w:val="24"/>
          <w:szCs w:val="24"/>
          <w:shd w:val="clear" w:color="auto" w:fill="F9F9F9"/>
        </w:rPr>
        <w:t xml:space="preserve"> </w:t>
      </w:r>
      <w:r w:rsidRPr="00901810">
        <w:rPr>
          <w:rFonts w:ascii="Times New Roman" w:hAnsi="Times New Roman" w:cs="Times New Roman"/>
          <w:sz w:val="24"/>
          <w:szCs w:val="24"/>
        </w:rPr>
        <w:t>45.641.027,59 lei fără TVA</w:t>
      </w:r>
    </w:p>
    <w:p w14:paraId="25991F60" w14:textId="24F77274" w:rsidR="000E4AE0" w:rsidRDefault="000E4AE0" w:rsidP="00901810">
      <w:pPr>
        <w:pStyle w:val="ListParagraph"/>
        <w:numPr>
          <w:ilvl w:val="0"/>
          <w:numId w:val="13"/>
        </w:numPr>
        <w:jc w:val="both"/>
        <w:rPr>
          <w:rFonts w:ascii="Times New Roman" w:hAnsi="Times New Roman" w:cs="Times New Roman"/>
          <w:sz w:val="24"/>
          <w:szCs w:val="24"/>
        </w:rPr>
      </w:pPr>
      <w:r w:rsidRPr="00901810">
        <w:rPr>
          <w:rFonts w:ascii="Times New Roman" w:hAnsi="Times New Roman" w:cs="Times New Roman"/>
          <w:sz w:val="24"/>
          <w:szCs w:val="24"/>
        </w:rPr>
        <w:t xml:space="preserve">Dotarea atelierelor de practică cu echipamente digitale (I14), proiect “Dotarea cu mobilier, materiale didactice </w:t>
      </w:r>
      <w:r w:rsidR="00A417E2" w:rsidRPr="00901810">
        <w:rPr>
          <w:rFonts w:ascii="Times New Roman" w:hAnsi="Times New Roman" w:cs="Times New Roman"/>
          <w:sz w:val="24"/>
          <w:szCs w:val="24"/>
        </w:rPr>
        <w:t>ș</w:t>
      </w:r>
      <w:r w:rsidRPr="00901810">
        <w:rPr>
          <w:rFonts w:ascii="Times New Roman" w:hAnsi="Times New Roman" w:cs="Times New Roman"/>
          <w:sz w:val="24"/>
          <w:szCs w:val="24"/>
        </w:rPr>
        <w:t>i echipamente digitale a unit</w:t>
      </w:r>
      <w:r w:rsidR="00A417E2" w:rsidRPr="00901810">
        <w:rPr>
          <w:rFonts w:ascii="Times New Roman" w:hAnsi="Times New Roman" w:cs="Times New Roman"/>
          <w:sz w:val="24"/>
          <w:szCs w:val="24"/>
        </w:rPr>
        <w:t>ăț</w:t>
      </w:r>
      <w:r w:rsidRPr="00901810">
        <w:rPr>
          <w:rFonts w:ascii="Times New Roman" w:hAnsi="Times New Roman" w:cs="Times New Roman"/>
          <w:sz w:val="24"/>
          <w:szCs w:val="24"/>
        </w:rPr>
        <w:t xml:space="preserve">ilor de </w:t>
      </w:r>
      <w:r w:rsidR="00A417E2" w:rsidRPr="00901810">
        <w:rPr>
          <w:rFonts w:ascii="Times New Roman" w:hAnsi="Times New Roman" w:cs="Times New Roman"/>
          <w:sz w:val="24"/>
          <w:szCs w:val="24"/>
        </w:rPr>
        <w:t>î</w:t>
      </w:r>
      <w:r w:rsidRPr="00901810">
        <w:rPr>
          <w:rFonts w:ascii="Times New Roman" w:hAnsi="Times New Roman" w:cs="Times New Roman"/>
          <w:sz w:val="24"/>
          <w:szCs w:val="24"/>
        </w:rPr>
        <w:t>nv</w:t>
      </w:r>
      <w:r w:rsidR="00A417E2" w:rsidRPr="00901810">
        <w:rPr>
          <w:rFonts w:ascii="Times New Roman" w:hAnsi="Times New Roman" w:cs="Times New Roman"/>
          <w:sz w:val="24"/>
          <w:szCs w:val="24"/>
        </w:rPr>
        <w:t>ăță</w:t>
      </w:r>
      <w:r w:rsidRPr="00901810">
        <w:rPr>
          <w:rFonts w:ascii="Times New Roman" w:hAnsi="Times New Roman" w:cs="Times New Roman"/>
          <w:sz w:val="24"/>
          <w:szCs w:val="24"/>
        </w:rPr>
        <w:t>m</w:t>
      </w:r>
      <w:r w:rsidR="00A417E2" w:rsidRPr="00901810">
        <w:rPr>
          <w:rFonts w:ascii="Times New Roman" w:hAnsi="Times New Roman" w:cs="Times New Roman"/>
          <w:sz w:val="24"/>
          <w:szCs w:val="24"/>
        </w:rPr>
        <w:t>â</w:t>
      </w:r>
      <w:r w:rsidRPr="00901810">
        <w:rPr>
          <w:rFonts w:ascii="Times New Roman" w:hAnsi="Times New Roman" w:cs="Times New Roman"/>
          <w:sz w:val="24"/>
          <w:szCs w:val="24"/>
        </w:rPr>
        <w:t xml:space="preserve">nt preuniversitar </w:t>
      </w:r>
      <w:r w:rsidR="00A417E2" w:rsidRPr="00901810">
        <w:rPr>
          <w:rFonts w:ascii="Times New Roman" w:hAnsi="Times New Roman" w:cs="Times New Roman"/>
          <w:sz w:val="24"/>
          <w:szCs w:val="24"/>
        </w:rPr>
        <w:t>ș</w:t>
      </w:r>
      <w:r w:rsidRPr="00901810">
        <w:rPr>
          <w:rFonts w:ascii="Times New Roman" w:hAnsi="Times New Roman" w:cs="Times New Roman"/>
          <w:sz w:val="24"/>
          <w:szCs w:val="24"/>
        </w:rPr>
        <w:t>i a unit</w:t>
      </w:r>
      <w:r w:rsidR="00A417E2" w:rsidRPr="00901810">
        <w:rPr>
          <w:rFonts w:ascii="Times New Roman" w:hAnsi="Times New Roman" w:cs="Times New Roman"/>
          <w:sz w:val="24"/>
          <w:szCs w:val="24"/>
        </w:rPr>
        <w:t>ăț</w:t>
      </w:r>
      <w:r w:rsidRPr="00901810">
        <w:rPr>
          <w:rFonts w:ascii="Times New Roman" w:hAnsi="Times New Roman" w:cs="Times New Roman"/>
          <w:sz w:val="24"/>
          <w:szCs w:val="24"/>
        </w:rPr>
        <w:t>ilor conexe din Municip</w:t>
      </w:r>
      <w:r w:rsidR="00A417E2" w:rsidRPr="00901810">
        <w:rPr>
          <w:rFonts w:ascii="Times New Roman" w:hAnsi="Times New Roman" w:cs="Times New Roman"/>
          <w:sz w:val="24"/>
          <w:szCs w:val="24"/>
        </w:rPr>
        <w:t>i</w:t>
      </w:r>
      <w:r w:rsidRPr="00901810">
        <w:rPr>
          <w:rFonts w:ascii="Times New Roman" w:hAnsi="Times New Roman" w:cs="Times New Roman"/>
          <w:sz w:val="24"/>
          <w:szCs w:val="24"/>
        </w:rPr>
        <w:t>ul Timi</w:t>
      </w:r>
      <w:r w:rsidR="00A417E2" w:rsidRPr="00901810">
        <w:rPr>
          <w:rFonts w:ascii="Times New Roman" w:hAnsi="Times New Roman" w:cs="Times New Roman"/>
          <w:sz w:val="24"/>
          <w:szCs w:val="24"/>
        </w:rPr>
        <w:t>ș</w:t>
      </w:r>
      <w:r w:rsidRPr="00901810">
        <w:rPr>
          <w:rFonts w:ascii="Times New Roman" w:hAnsi="Times New Roman" w:cs="Times New Roman"/>
          <w:sz w:val="24"/>
          <w:szCs w:val="24"/>
        </w:rPr>
        <w:t>oara” cod F-PNRR-Dotari-2023-6681, pe 2 loturi; valoare estimată</w:t>
      </w:r>
      <w:r w:rsidR="00A417E2" w:rsidRPr="00901810">
        <w:rPr>
          <w:rFonts w:ascii="Times New Roman" w:hAnsi="Times New Roman" w:cs="Times New Roman"/>
          <w:sz w:val="24"/>
          <w:szCs w:val="24"/>
        </w:rPr>
        <w:t xml:space="preserve"> </w:t>
      </w:r>
      <w:r w:rsidRPr="00901810">
        <w:rPr>
          <w:rFonts w:ascii="Times New Roman" w:hAnsi="Times New Roman" w:cs="Times New Roman"/>
          <w:sz w:val="24"/>
          <w:szCs w:val="24"/>
        </w:rPr>
        <w:t>=</w:t>
      </w:r>
      <w:r w:rsidRPr="00901810">
        <w:rPr>
          <w:rFonts w:ascii="Times New Roman" w:hAnsi="Times New Roman" w:cs="Times New Roman"/>
          <w:color w:val="000000"/>
          <w:sz w:val="24"/>
          <w:szCs w:val="24"/>
          <w:shd w:val="clear" w:color="auto" w:fill="F9F9F9"/>
        </w:rPr>
        <w:t xml:space="preserve"> </w:t>
      </w:r>
      <w:r w:rsidRPr="00901810">
        <w:rPr>
          <w:rFonts w:ascii="Times New Roman" w:hAnsi="Times New Roman" w:cs="Times New Roman"/>
          <w:sz w:val="24"/>
          <w:szCs w:val="24"/>
        </w:rPr>
        <w:t>1.785.723,04 lei fără TVA</w:t>
      </w:r>
    </w:p>
    <w:p w14:paraId="29EF0EFD" w14:textId="77777777" w:rsidR="00903667" w:rsidRDefault="00903667" w:rsidP="00903667">
      <w:pPr>
        <w:pStyle w:val="ListParagraph"/>
        <w:jc w:val="both"/>
        <w:rPr>
          <w:rFonts w:ascii="Times New Roman" w:hAnsi="Times New Roman" w:cs="Times New Roman"/>
          <w:sz w:val="24"/>
          <w:szCs w:val="24"/>
        </w:rPr>
      </w:pPr>
    </w:p>
    <w:p w14:paraId="75E15FB6" w14:textId="05367C2F" w:rsidR="00903667" w:rsidRDefault="00903667" w:rsidP="00903667">
      <w:pPr>
        <w:pStyle w:val="ListParagraph"/>
        <w:jc w:val="both"/>
        <w:rPr>
          <w:rFonts w:ascii="Times New Roman" w:hAnsi="Times New Roman" w:cs="Times New Roman"/>
          <w:sz w:val="24"/>
          <w:szCs w:val="24"/>
        </w:rPr>
      </w:pPr>
      <w:r w:rsidRPr="00903667">
        <w:rPr>
          <w:rFonts w:ascii="Times New Roman" w:hAnsi="Times New Roman" w:cs="Times New Roman"/>
          <w:sz w:val="24"/>
          <w:szCs w:val="24"/>
        </w:rPr>
        <w:t>Durata medie a procedurilor de Achizi</w:t>
      </w:r>
      <w:r>
        <w:rPr>
          <w:rFonts w:ascii="Times New Roman" w:hAnsi="Times New Roman" w:cs="Times New Roman"/>
          <w:sz w:val="24"/>
          <w:szCs w:val="24"/>
        </w:rPr>
        <w:t>ț</w:t>
      </w:r>
      <w:r w:rsidRPr="00903667">
        <w:rPr>
          <w:rFonts w:ascii="Times New Roman" w:hAnsi="Times New Roman" w:cs="Times New Roman"/>
          <w:sz w:val="24"/>
          <w:szCs w:val="24"/>
        </w:rPr>
        <w:t>ii publice pe anul 2025 este</w:t>
      </w:r>
      <w:r>
        <w:rPr>
          <w:rFonts w:ascii="Times New Roman" w:hAnsi="Times New Roman" w:cs="Times New Roman"/>
          <w:sz w:val="24"/>
          <w:szCs w:val="24"/>
        </w:rPr>
        <w:t xml:space="preserve"> următoarea</w:t>
      </w:r>
      <w:r w:rsidRPr="00903667">
        <w:rPr>
          <w:rFonts w:ascii="Times New Roman" w:hAnsi="Times New Roman" w:cs="Times New Roman"/>
          <w:sz w:val="24"/>
          <w:szCs w:val="24"/>
        </w:rPr>
        <w:t>:</w:t>
      </w:r>
    </w:p>
    <w:p w14:paraId="1646C6CE" w14:textId="77777777" w:rsidR="00573776" w:rsidRPr="00903667" w:rsidRDefault="00573776" w:rsidP="00903667">
      <w:pPr>
        <w:pStyle w:val="ListParagraph"/>
        <w:jc w:val="both"/>
        <w:rPr>
          <w:rFonts w:ascii="Times New Roman" w:hAnsi="Times New Roman" w:cs="Times New Roman"/>
          <w:sz w:val="24"/>
          <w:szCs w:val="24"/>
        </w:rPr>
      </w:pPr>
    </w:p>
    <w:p w14:paraId="6221B6BC" w14:textId="4AD84162" w:rsidR="00903667" w:rsidRPr="00903667" w:rsidRDefault="00903667" w:rsidP="00903667">
      <w:pPr>
        <w:pStyle w:val="ListParagraph"/>
        <w:jc w:val="both"/>
        <w:rPr>
          <w:rFonts w:ascii="Times New Roman" w:hAnsi="Times New Roman" w:cs="Times New Roman"/>
          <w:sz w:val="24"/>
          <w:szCs w:val="24"/>
        </w:rPr>
      </w:pPr>
      <w:r w:rsidRPr="00903667">
        <w:rPr>
          <w:rFonts w:ascii="Times New Roman" w:hAnsi="Times New Roman" w:cs="Times New Roman"/>
          <w:sz w:val="24"/>
          <w:szCs w:val="24"/>
        </w:rPr>
        <w:t>A)</w:t>
      </w:r>
      <w:r>
        <w:rPr>
          <w:rFonts w:ascii="Times New Roman" w:hAnsi="Times New Roman" w:cs="Times New Roman"/>
          <w:sz w:val="24"/>
          <w:szCs w:val="24"/>
        </w:rPr>
        <w:t xml:space="preserve"> Î</w:t>
      </w:r>
      <w:r w:rsidRPr="00903667">
        <w:rPr>
          <w:rFonts w:ascii="Times New Roman" w:hAnsi="Times New Roman" w:cs="Times New Roman"/>
          <w:sz w:val="24"/>
          <w:szCs w:val="24"/>
        </w:rPr>
        <w:t>n cazul procedurilor de achizi</w:t>
      </w:r>
      <w:r>
        <w:rPr>
          <w:rFonts w:ascii="Times New Roman" w:hAnsi="Times New Roman" w:cs="Times New Roman"/>
          <w:sz w:val="24"/>
          <w:szCs w:val="24"/>
        </w:rPr>
        <w:t>ț</w:t>
      </w:r>
      <w:r w:rsidRPr="00903667">
        <w:rPr>
          <w:rFonts w:ascii="Times New Roman" w:hAnsi="Times New Roman" w:cs="Times New Roman"/>
          <w:sz w:val="24"/>
          <w:szCs w:val="24"/>
        </w:rPr>
        <w:t>ie public</w:t>
      </w:r>
      <w:r>
        <w:rPr>
          <w:rFonts w:ascii="Times New Roman" w:hAnsi="Times New Roman" w:cs="Times New Roman"/>
          <w:sz w:val="24"/>
          <w:szCs w:val="24"/>
        </w:rPr>
        <w:t>ă</w:t>
      </w:r>
      <w:r w:rsidRPr="00903667">
        <w:rPr>
          <w:rFonts w:ascii="Times New Roman" w:hAnsi="Times New Roman" w:cs="Times New Roman"/>
          <w:sz w:val="24"/>
          <w:szCs w:val="24"/>
        </w:rPr>
        <w:t xml:space="preserve"> prin “procedura simplificat</w:t>
      </w:r>
      <w:r>
        <w:rPr>
          <w:rFonts w:ascii="Times New Roman" w:hAnsi="Times New Roman" w:cs="Times New Roman"/>
          <w:sz w:val="24"/>
          <w:szCs w:val="24"/>
        </w:rPr>
        <w:t>ă</w:t>
      </w:r>
      <w:r w:rsidRPr="00903667">
        <w:rPr>
          <w:rFonts w:ascii="Times New Roman" w:hAnsi="Times New Roman" w:cs="Times New Roman"/>
          <w:sz w:val="24"/>
          <w:szCs w:val="24"/>
        </w:rPr>
        <w:t>“:</w:t>
      </w:r>
    </w:p>
    <w:p w14:paraId="426C409C" w14:textId="24CBAE06" w:rsidR="00903667" w:rsidRPr="00903667" w:rsidRDefault="00903667" w:rsidP="00903667">
      <w:pPr>
        <w:pStyle w:val="ListParagraph"/>
        <w:jc w:val="both"/>
        <w:rPr>
          <w:rFonts w:ascii="Times New Roman" w:hAnsi="Times New Roman" w:cs="Times New Roman"/>
          <w:sz w:val="24"/>
          <w:szCs w:val="24"/>
        </w:rPr>
      </w:pPr>
      <w:r w:rsidRPr="00903667">
        <w:rPr>
          <w:rFonts w:ascii="Times New Roman" w:hAnsi="Times New Roman" w:cs="Times New Roman"/>
          <w:sz w:val="24"/>
          <w:szCs w:val="24"/>
        </w:rPr>
        <w:t>-Lucr</w:t>
      </w:r>
      <w:r>
        <w:rPr>
          <w:rFonts w:ascii="Times New Roman" w:hAnsi="Times New Roman" w:cs="Times New Roman"/>
          <w:sz w:val="24"/>
          <w:szCs w:val="24"/>
        </w:rPr>
        <w:t>ă</w:t>
      </w:r>
      <w:r w:rsidRPr="00903667">
        <w:rPr>
          <w:rFonts w:ascii="Times New Roman" w:hAnsi="Times New Roman" w:cs="Times New Roman"/>
          <w:sz w:val="24"/>
          <w:szCs w:val="24"/>
        </w:rPr>
        <w:t>ri: 4,6 luni;</w:t>
      </w:r>
    </w:p>
    <w:p w14:paraId="4DF7733E" w14:textId="6C738EDD" w:rsidR="00903667" w:rsidRPr="00903667" w:rsidRDefault="00903667" w:rsidP="00903667">
      <w:pPr>
        <w:pStyle w:val="ListParagraph"/>
        <w:jc w:val="both"/>
        <w:rPr>
          <w:rFonts w:ascii="Times New Roman" w:hAnsi="Times New Roman" w:cs="Times New Roman"/>
          <w:sz w:val="24"/>
          <w:szCs w:val="24"/>
        </w:rPr>
      </w:pPr>
      <w:r w:rsidRPr="00903667">
        <w:rPr>
          <w:rFonts w:ascii="Times New Roman" w:hAnsi="Times New Roman" w:cs="Times New Roman"/>
          <w:sz w:val="24"/>
          <w:szCs w:val="24"/>
        </w:rPr>
        <w:t>-Servicii:</w:t>
      </w:r>
      <w:r>
        <w:rPr>
          <w:rFonts w:ascii="Times New Roman" w:hAnsi="Times New Roman" w:cs="Times New Roman"/>
          <w:sz w:val="24"/>
          <w:szCs w:val="24"/>
        </w:rPr>
        <w:t xml:space="preserve"> </w:t>
      </w:r>
      <w:r w:rsidRPr="00903667">
        <w:rPr>
          <w:rFonts w:ascii="Times New Roman" w:hAnsi="Times New Roman" w:cs="Times New Roman"/>
          <w:sz w:val="24"/>
          <w:szCs w:val="24"/>
        </w:rPr>
        <w:t>3,6 luni;</w:t>
      </w:r>
    </w:p>
    <w:p w14:paraId="290CF1CF" w14:textId="3A6E164F" w:rsidR="00903667" w:rsidRDefault="00903667" w:rsidP="00903667">
      <w:pPr>
        <w:pStyle w:val="ListParagraph"/>
        <w:jc w:val="both"/>
        <w:rPr>
          <w:rFonts w:ascii="Times New Roman" w:hAnsi="Times New Roman" w:cs="Times New Roman"/>
          <w:sz w:val="24"/>
          <w:szCs w:val="24"/>
        </w:rPr>
      </w:pPr>
      <w:r w:rsidRPr="00903667">
        <w:rPr>
          <w:rFonts w:ascii="Times New Roman" w:hAnsi="Times New Roman" w:cs="Times New Roman"/>
          <w:sz w:val="24"/>
          <w:szCs w:val="24"/>
        </w:rPr>
        <w:t>-Furnizare produse: 3,4 luni;</w:t>
      </w:r>
    </w:p>
    <w:p w14:paraId="2C5AA77F" w14:textId="77777777" w:rsidR="00903667" w:rsidRPr="00903667" w:rsidRDefault="00903667" w:rsidP="00903667">
      <w:pPr>
        <w:pStyle w:val="ListParagraph"/>
        <w:jc w:val="both"/>
        <w:rPr>
          <w:rFonts w:ascii="Times New Roman" w:hAnsi="Times New Roman" w:cs="Times New Roman"/>
          <w:sz w:val="24"/>
          <w:szCs w:val="24"/>
        </w:rPr>
      </w:pPr>
    </w:p>
    <w:p w14:paraId="70A55555" w14:textId="56BD1D8C" w:rsidR="00903667" w:rsidRPr="00903667" w:rsidRDefault="00903667" w:rsidP="00903667">
      <w:pPr>
        <w:pStyle w:val="ListParagraph"/>
        <w:jc w:val="both"/>
        <w:rPr>
          <w:rFonts w:ascii="Times New Roman" w:hAnsi="Times New Roman" w:cs="Times New Roman"/>
          <w:sz w:val="24"/>
          <w:szCs w:val="24"/>
        </w:rPr>
      </w:pPr>
      <w:r w:rsidRPr="00903667">
        <w:rPr>
          <w:rFonts w:ascii="Times New Roman" w:hAnsi="Times New Roman" w:cs="Times New Roman"/>
          <w:sz w:val="24"/>
          <w:szCs w:val="24"/>
        </w:rPr>
        <w:lastRenderedPageBreak/>
        <w:t>B)</w:t>
      </w:r>
      <w:r>
        <w:rPr>
          <w:rFonts w:ascii="Times New Roman" w:hAnsi="Times New Roman" w:cs="Times New Roman"/>
          <w:sz w:val="24"/>
          <w:szCs w:val="24"/>
        </w:rPr>
        <w:t xml:space="preserve"> Î</w:t>
      </w:r>
      <w:r w:rsidRPr="00903667">
        <w:rPr>
          <w:rFonts w:ascii="Times New Roman" w:hAnsi="Times New Roman" w:cs="Times New Roman"/>
          <w:sz w:val="24"/>
          <w:szCs w:val="24"/>
        </w:rPr>
        <w:t>n cazul procedurilor de achizi</w:t>
      </w:r>
      <w:r>
        <w:rPr>
          <w:rFonts w:ascii="Times New Roman" w:hAnsi="Times New Roman" w:cs="Times New Roman"/>
          <w:sz w:val="24"/>
          <w:szCs w:val="24"/>
        </w:rPr>
        <w:t>ț</w:t>
      </w:r>
      <w:r w:rsidRPr="00903667">
        <w:rPr>
          <w:rFonts w:ascii="Times New Roman" w:hAnsi="Times New Roman" w:cs="Times New Roman"/>
          <w:sz w:val="24"/>
          <w:szCs w:val="24"/>
        </w:rPr>
        <w:t>ie publica prin “licita</w:t>
      </w:r>
      <w:r>
        <w:rPr>
          <w:rFonts w:ascii="Times New Roman" w:hAnsi="Times New Roman" w:cs="Times New Roman"/>
          <w:sz w:val="24"/>
          <w:szCs w:val="24"/>
        </w:rPr>
        <w:t>ț</w:t>
      </w:r>
      <w:r w:rsidRPr="00903667">
        <w:rPr>
          <w:rFonts w:ascii="Times New Roman" w:hAnsi="Times New Roman" w:cs="Times New Roman"/>
          <w:sz w:val="24"/>
          <w:szCs w:val="24"/>
        </w:rPr>
        <w:t>ie deschis</w:t>
      </w:r>
      <w:r>
        <w:rPr>
          <w:rFonts w:ascii="Times New Roman" w:hAnsi="Times New Roman" w:cs="Times New Roman"/>
          <w:sz w:val="24"/>
          <w:szCs w:val="24"/>
        </w:rPr>
        <w:t>ă</w:t>
      </w:r>
      <w:r w:rsidRPr="00903667">
        <w:rPr>
          <w:rFonts w:ascii="Times New Roman" w:hAnsi="Times New Roman" w:cs="Times New Roman"/>
          <w:sz w:val="24"/>
          <w:szCs w:val="24"/>
        </w:rPr>
        <w:t>“:</w:t>
      </w:r>
    </w:p>
    <w:p w14:paraId="11C7947E" w14:textId="04BBFD9B" w:rsidR="00903667" w:rsidRPr="00903667" w:rsidRDefault="00903667" w:rsidP="00903667">
      <w:pPr>
        <w:pStyle w:val="ListParagraph"/>
        <w:jc w:val="both"/>
        <w:rPr>
          <w:rFonts w:ascii="Times New Roman" w:hAnsi="Times New Roman" w:cs="Times New Roman"/>
          <w:sz w:val="24"/>
          <w:szCs w:val="24"/>
        </w:rPr>
      </w:pPr>
      <w:r w:rsidRPr="00903667">
        <w:rPr>
          <w:rFonts w:ascii="Times New Roman" w:hAnsi="Times New Roman" w:cs="Times New Roman"/>
          <w:sz w:val="24"/>
          <w:szCs w:val="24"/>
        </w:rPr>
        <w:t>-Lucr</w:t>
      </w:r>
      <w:r>
        <w:rPr>
          <w:rFonts w:ascii="Times New Roman" w:hAnsi="Times New Roman" w:cs="Times New Roman"/>
          <w:sz w:val="24"/>
          <w:szCs w:val="24"/>
        </w:rPr>
        <w:t>ă</w:t>
      </w:r>
      <w:r w:rsidRPr="00903667">
        <w:rPr>
          <w:rFonts w:ascii="Times New Roman" w:hAnsi="Times New Roman" w:cs="Times New Roman"/>
          <w:sz w:val="24"/>
          <w:szCs w:val="24"/>
        </w:rPr>
        <w:t>ri: 8  luni;</w:t>
      </w:r>
    </w:p>
    <w:p w14:paraId="30986DEE" w14:textId="7B09F90B" w:rsidR="00903667" w:rsidRPr="00903667" w:rsidRDefault="00903667" w:rsidP="00903667">
      <w:pPr>
        <w:pStyle w:val="ListParagraph"/>
        <w:jc w:val="both"/>
        <w:rPr>
          <w:rFonts w:ascii="Times New Roman" w:hAnsi="Times New Roman" w:cs="Times New Roman"/>
          <w:sz w:val="24"/>
          <w:szCs w:val="24"/>
        </w:rPr>
      </w:pPr>
      <w:r w:rsidRPr="00903667">
        <w:rPr>
          <w:rFonts w:ascii="Times New Roman" w:hAnsi="Times New Roman" w:cs="Times New Roman"/>
          <w:sz w:val="24"/>
          <w:szCs w:val="24"/>
        </w:rPr>
        <w:t>-Servicii:</w:t>
      </w:r>
      <w:r>
        <w:rPr>
          <w:rFonts w:ascii="Times New Roman" w:hAnsi="Times New Roman" w:cs="Times New Roman"/>
          <w:sz w:val="24"/>
          <w:szCs w:val="24"/>
        </w:rPr>
        <w:t xml:space="preserve"> </w:t>
      </w:r>
      <w:r w:rsidRPr="00903667">
        <w:rPr>
          <w:rFonts w:ascii="Times New Roman" w:hAnsi="Times New Roman" w:cs="Times New Roman"/>
          <w:sz w:val="24"/>
          <w:szCs w:val="24"/>
        </w:rPr>
        <w:t>6,3 luni;</w:t>
      </w:r>
    </w:p>
    <w:p w14:paraId="43EE8B01" w14:textId="62BE1A3A" w:rsidR="00C3177D" w:rsidRDefault="00903667" w:rsidP="00903667">
      <w:pPr>
        <w:pStyle w:val="ListParagraph"/>
        <w:jc w:val="both"/>
        <w:rPr>
          <w:rFonts w:ascii="Times New Roman" w:hAnsi="Times New Roman" w:cs="Times New Roman"/>
          <w:sz w:val="24"/>
          <w:szCs w:val="24"/>
        </w:rPr>
      </w:pPr>
      <w:r w:rsidRPr="00903667">
        <w:rPr>
          <w:rFonts w:ascii="Times New Roman" w:hAnsi="Times New Roman" w:cs="Times New Roman"/>
          <w:sz w:val="24"/>
          <w:szCs w:val="24"/>
        </w:rPr>
        <w:t>-Furnizare produse: 9,4 luni;</w:t>
      </w:r>
    </w:p>
    <w:p w14:paraId="0605DE60" w14:textId="77777777" w:rsidR="00903667" w:rsidRDefault="00903667" w:rsidP="00C3177D">
      <w:pPr>
        <w:pStyle w:val="ListParagraph"/>
        <w:jc w:val="both"/>
        <w:rPr>
          <w:rFonts w:ascii="Times New Roman" w:hAnsi="Times New Roman" w:cs="Times New Roman"/>
          <w:sz w:val="24"/>
          <w:szCs w:val="24"/>
        </w:rPr>
      </w:pPr>
    </w:p>
    <w:p w14:paraId="649FDB5C" w14:textId="2D7BEB7D" w:rsidR="00C3177D" w:rsidRPr="00C3177D" w:rsidRDefault="00C3177D" w:rsidP="00C3177D">
      <w:pPr>
        <w:pStyle w:val="ListParagraph"/>
        <w:jc w:val="both"/>
        <w:rPr>
          <w:rFonts w:ascii="Times New Roman" w:hAnsi="Times New Roman" w:cs="Times New Roman"/>
          <w:sz w:val="24"/>
          <w:szCs w:val="24"/>
        </w:rPr>
      </w:pPr>
      <w:r w:rsidRPr="00C3177D">
        <w:rPr>
          <w:rFonts w:ascii="Times New Roman" w:hAnsi="Times New Roman" w:cs="Times New Roman"/>
          <w:sz w:val="24"/>
          <w:szCs w:val="24"/>
        </w:rPr>
        <w:t>Numărul de contestații formulate la Consiliul Național de Soluționare a Contestațiilor în anul 2025</w:t>
      </w:r>
      <w:r>
        <w:rPr>
          <w:rFonts w:ascii="Times New Roman" w:hAnsi="Times New Roman" w:cs="Times New Roman"/>
          <w:sz w:val="24"/>
          <w:szCs w:val="24"/>
        </w:rPr>
        <w:t xml:space="preserve"> este: </w:t>
      </w:r>
      <w:r w:rsidRPr="00C3177D">
        <w:rPr>
          <w:rFonts w:ascii="Times New Roman" w:hAnsi="Times New Roman" w:cs="Times New Roman"/>
          <w:b/>
          <w:bCs/>
          <w:sz w:val="24"/>
          <w:szCs w:val="24"/>
        </w:rPr>
        <w:t>33</w:t>
      </w:r>
      <w:r w:rsidRPr="00C3177D">
        <w:rPr>
          <w:rFonts w:ascii="Times New Roman" w:hAnsi="Times New Roman" w:cs="Times New Roman"/>
          <w:sz w:val="24"/>
          <w:szCs w:val="24"/>
        </w:rPr>
        <w:t>.</w:t>
      </w:r>
    </w:p>
    <w:p w14:paraId="10A974EA" w14:textId="17DFECCA" w:rsidR="00C3177D" w:rsidRPr="00901810" w:rsidRDefault="00C3177D" w:rsidP="00C3177D">
      <w:pPr>
        <w:pStyle w:val="ListParagraph"/>
        <w:jc w:val="both"/>
        <w:rPr>
          <w:rFonts w:ascii="Times New Roman" w:hAnsi="Times New Roman" w:cs="Times New Roman"/>
          <w:sz w:val="24"/>
          <w:szCs w:val="24"/>
        </w:rPr>
      </w:pPr>
      <w:r w:rsidRPr="00C3177D">
        <w:rPr>
          <w:rFonts w:ascii="Times New Roman" w:hAnsi="Times New Roman" w:cs="Times New Roman"/>
          <w:sz w:val="24"/>
          <w:szCs w:val="24"/>
        </w:rPr>
        <w:t>Numărul procedurilor de achiziție anulate în anul 2025</w:t>
      </w:r>
      <w:r>
        <w:rPr>
          <w:rFonts w:ascii="Times New Roman" w:hAnsi="Times New Roman" w:cs="Times New Roman"/>
          <w:sz w:val="24"/>
          <w:szCs w:val="24"/>
        </w:rPr>
        <w:t xml:space="preserve"> este </w:t>
      </w:r>
      <w:r w:rsidRPr="00C3177D">
        <w:rPr>
          <w:rFonts w:ascii="Times New Roman" w:hAnsi="Times New Roman" w:cs="Times New Roman"/>
          <w:sz w:val="24"/>
          <w:szCs w:val="24"/>
        </w:rPr>
        <w:t>:</w:t>
      </w:r>
      <w:r>
        <w:rPr>
          <w:rFonts w:ascii="Times New Roman" w:hAnsi="Times New Roman" w:cs="Times New Roman"/>
          <w:sz w:val="24"/>
          <w:szCs w:val="24"/>
        </w:rPr>
        <w:t xml:space="preserve"> </w:t>
      </w:r>
      <w:r w:rsidRPr="00C3177D">
        <w:rPr>
          <w:rFonts w:ascii="Times New Roman" w:hAnsi="Times New Roman" w:cs="Times New Roman"/>
          <w:b/>
          <w:bCs/>
          <w:sz w:val="24"/>
          <w:szCs w:val="24"/>
        </w:rPr>
        <w:t>9</w:t>
      </w:r>
      <w:r w:rsidRPr="00C3177D">
        <w:rPr>
          <w:rFonts w:ascii="Times New Roman" w:hAnsi="Times New Roman" w:cs="Times New Roman"/>
          <w:sz w:val="24"/>
          <w:szCs w:val="24"/>
        </w:rPr>
        <w:t>.</w:t>
      </w:r>
    </w:p>
    <w:p w14:paraId="7E557106" w14:textId="77777777" w:rsidR="000E4AE0" w:rsidRPr="00901810" w:rsidRDefault="000E4AE0" w:rsidP="00901810">
      <w:pPr>
        <w:tabs>
          <w:tab w:val="num" w:pos="31.50pt"/>
        </w:tabs>
        <w:jc w:val="both"/>
        <w:rPr>
          <w:rFonts w:ascii="Times New Roman" w:hAnsi="Times New Roman" w:cs="Times New Roman"/>
          <w:sz w:val="24"/>
          <w:szCs w:val="24"/>
        </w:rPr>
      </w:pPr>
    </w:p>
    <w:p w14:paraId="6E4C238E" w14:textId="77777777" w:rsidR="000E4AE0" w:rsidRPr="00901810" w:rsidRDefault="000E4AE0" w:rsidP="00901810">
      <w:pPr>
        <w:jc w:val="both"/>
        <w:rPr>
          <w:rFonts w:ascii="Times New Roman" w:hAnsi="Times New Roman" w:cs="Times New Roman"/>
          <w:b/>
          <w:bCs/>
          <w:sz w:val="24"/>
          <w:szCs w:val="24"/>
        </w:rPr>
      </w:pPr>
      <w:r w:rsidRPr="00901810">
        <w:rPr>
          <w:rFonts w:ascii="Times New Roman" w:hAnsi="Times New Roman" w:cs="Times New Roman"/>
          <w:b/>
          <w:bCs/>
          <w:sz w:val="24"/>
          <w:szCs w:val="24"/>
        </w:rPr>
        <w:tab/>
      </w:r>
      <w:proofErr w:type="spellStart"/>
      <w:r w:rsidRPr="00901810">
        <w:rPr>
          <w:rFonts w:ascii="Times New Roman" w:hAnsi="Times New Roman" w:cs="Times New Roman"/>
          <w:b/>
          <w:bCs/>
          <w:sz w:val="24"/>
          <w:szCs w:val="24"/>
        </w:rPr>
        <w:t>Informaţii</w:t>
      </w:r>
      <w:proofErr w:type="spellEnd"/>
      <w:r w:rsidRPr="00901810">
        <w:rPr>
          <w:rFonts w:ascii="Times New Roman" w:hAnsi="Times New Roman" w:cs="Times New Roman"/>
          <w:b/>
          <w:bCs/>
          <w:sz w:val="24"/>
          <w:szCs w:val="24"/>
        </w:rPr>
        <w:t xml:space="preserve"> despre litigii în care este implicată </w:t>
      </w:r>
      <w:proofErr w:type="spellStart"/>
      <w:r w:rsidRPr="00901810">
        <w:rPr>
          <w:rFonts w:ascii="Times New Roman" w:hAnsi="Times New Roman" w:cs="Times New Roman"/>
          <w:b/>
          <w:bCs/>
          <w:sz w:val="24"/>
          <w:szCs w:val="24"/>
        </w:rPr>
        <w:t>instituţia</w:t>
      </w:r>
      <w:proofErr w:type="spellEnd"/>
      <w:r w:rsidRPr="00901810">
        <w:rPr>
          <w:rFonts w:ascii="Times New Roman" w:hAnsi="Times New Roman" w:cs="Times New Roman"/>
          <w:b/>
          <w:bCs/>
          <w:sz w:val="24"/>
          <w:szCs w:val="24"/>
        </w:rPr>
        <w:t xml:space="preserve"> </w:t>
      </w:r>
    </w:p>
    <w:p w14:paraId="79FCFC3D" w14:textId="77777777" w:rsidR="000E4AE0" w:rsidRPr="00901810" w:rsidRDefault="000E4AE0" w:rsidP="00901810">
      <w:pPr>
        <w:jc w:val="both"/>
        <w:rPr>
          <w:rFonts w:ascii="Times New Roman" w:hAnsi="Times New Roman" w:cs="Times New Roman"/>
          <w:b/>
          <w:bCs/>
          <w:sz w:val="24"/>
          <w:szCs w:val="24"/>
        </w:rPr>
      </w:pPr>
    </w:p>
    <w:p w14:paraId="7965A186"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În perioada 01.01.2025-31.12.2025 s-au înregistrat 1098 dosare noi care s-au adăugat celor aflate pe rolul instanțelor din anii precedenți, astfel încât au rezultat 2587 de termene pentru care a fost asigurată reprezentarea instituției în fața instanței. În anul 2025, s-au înregistrat 918 comunicări de hotărâri judecătorești și 3660 citații emise de instanțele de judecată.</w:t>
      </w:r>
    </w:p>
    <w:p w14:paraId="4AF28B23" w14:textId="77777777" w:rsidR="000E4AE0" w:rsidRPr="00901810" w:rsidRDefault="000E4AE0" w:rsidP="00901810">
      <w:pPr>
        <w:jc w:val="both"/>
        <w:rPr>
          <w:rFonts w:ascii="Times New Roman" w:hAnsi="Times New Roman" w:cs="Times New Roman"/>
          <w:sz w:val="24"/>
          <w:szCs w:val="24"/>
        </w:rPr>
      </w:pPr>
    </w:p>
    <w:p w14:paraId="55D0A87D" w14:textId="77777777" w:rsidR="000E4AE0" w:rsidRPr="00901810" w:rsidRDefault="000E4AE0" w:rsidP="00901810">
      <w:pPr>
        <w:jc w:val="both"/>
        <w:rPr>
          <w:rFonts w:ascii="Times New Roman" w:hAnsi="Times New Roman" w:cs="Times New Roman"/>
          <w:b/>
          <w:bCs/>
          <w:sz w:val="24"/>
          <w:szCs w:val="24"/>
        </w:rPr>
      </w:pPr>
      <w:r w:rsidRPr="00901810">
        <w:rPr>
          <w:rFonts w:ascii="Times New Roman" w:hAnsi="Times New Roman" w:cs="Times New Roman"/>
          <w:b/>
          <w:bCs/>
          <w:sz w:val="24"/>
          <w:szCs w:val="24"/>
        </w:rPr>
        <w:tab/>
        <w:t>Organigrama</w:t>
      </w:r>
    </w:p>
    <w:p w14:paraId="40DC9708" w14:textId="77777777" w:rsidR="000E4AE0" w:rsidRPr="00901810" w:rsidRDefault="000E4AE0" w:rsidP="00901810">
      <w:pPr>
        <w:jc w:val="both"/>
        <w:rPr>
          <w:rFonts w:ascii="Times New Roman" w:hAnsi="Times New Roman" w:cs="Times New Roman"/>
          <w:b/>
          <w:bCs/>
          <w:sz w:val="24"/>
          <w:szCs w:val="24"/>
        </w:rPr>
      </w:pPr>
    </w:p>
    <w:p w14:paraId="699ADCA7"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 xml:space="preserve">Organigrama instituției aprobată prin Hotărârea Consiliului Local al Municipiului Timișoara nr.498/2025 a fost publicată pe site-ul instituției atât la secțiunea specifică - Organigrama, cât și la secțiunea de Hotărâri ale Consiliului Local. </w:t>
      </w:r>
      <w:hyperlink r:id="rId10" w:history="1">
        <w:r w:rsidRPr="00901810">
          <w:rPr>
            <w:rStyle w:val="Hyperlink"/>
            <w:rFonts w:ascii="Times New Roman" w:hAnsi="Times New Roman" w:cs="Times New Roman"/>
            <w:sz w:val="24"/>
            <w:szCs w:val="24"/>
          </w:rPr>
          <w:t>https://www.primariatm.ro/hcl/2025/498</w:t>
        </w:r>
      </w:hyperlink>
    </w:p>
    <w:p w14:paraId="750FEF32"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 xml:space="preserve">La capitolul Organizare, pe site-ul instituției se regăsesc informații cu privire la atribuțiile structuri, numele persoanelor care conduc structurile respective cu date de contact. </w:t>
      </w:r>
      <w:hyperlink r:id="rId11" w:history="1">
        <w:r w:rsidRPr="00901810">
          <w:rPr>
            <w:rStyle w:val="Hyperlink"/>
            <w:rFonts w:ascii="Times New Roman" w:hAnsi="Times New Roman" w:cs="Times New Roman"/>
            <w:sz w:val="24"/>
            <w:szCs w:val="24"/>
          </w:rPr>
          <w:t>https://www.primariatm.ro/primaria</w:t>
        </w:r>
      </w:hyperlink>
    </w:p>
    <w:p w14:paraId="7F584D04" w14:textId="77777777" w:rsidR="000E4AE0" w:rsidRPr="00901810" w:rsidRDefault="000E4AE0" w:rsidP="00901810">
      <w:pPr>
        <w:jc w:val="both"/>
        <w:rPr>
          <w:rFonts w:ascii="Times New Roman" w:hAnsi="Times New Roman" w:cs="Times New Roman"/>
          <w:sz w:val="24"/>
          <w:szCs w:val="24"/>
        </w:rPr>
      </w:pPr>
    </w:p>
    <w:p w14:paraId="798F9C65"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Numărul de posturi se regăsește în statul de funcții, anexa la HCLMT nr.498/2025.</w:t>
      </w:r>
    </w:p>
    <w:p w14:paraId="156FB7F8" w14:textId="77777777" w:rsidR="000E4AE0" w:rsidRPr="00901810" w:rsidRDefault="000E4AE0" w:rsidP="00901810">
      <w:pPr>
        <w:jc w:val="both"/>
        <w:rPr>
          <w:rFonts w:ascii="Times New Roman" w:hAnsi="Times New Roman" w:cs="Times New Roman"/>
          <w:sz w:val="24"/>
          <w:szCs w:val="24"/>
        </w:rPr>
      </w:pPr>
    </w:p>
    <w:p w14:paraId="79F16082" w14:textId="77777777" w:rsidR="000E4AE0" w:rsidRPr="00901810" w:rsidRDefault="000E4AE0" w:rsidP="00901810">
      <w:pPr>
        <w:jc w:val="both"/>
        <w:rPr>
          <w:rFonts w:ascii="Times New Roman" w:hAnsi="Times New Roman" w:cs="Times New Roman"/>
          <w:b/>
          <w:bCs/>
          <w:sz w:val="24"/>
          <w:szCs w:val="24"/>
        </w:rPr>
      </w:pPr>
      <w:r w:rsidRPr="00901810">
        <w:rPr>
          <w:rFonts w:ascii="Times New Roman" w:hAnsi="Times New Roman" w:cs="Times New Roman"/>
          <w:sz w:val="24"/>
          <w:szCs w:val="24"/>
        </w:rPr>
        <w:tab/>
        <w:t>I</w:t>
      </w:r>
      <w:r w:rsidRPr="00901810">
        <w:rPr>
          <w:rFonts w:ascii="Times New Roman" w:hAnsi="Times New Roman" w:cs="Times New Roman"/>
          <w:b/>
          <w:bCs/>
          <w:sz w:val="24"/>
          <w:szCs w:val="24"/>
        </w:rPr>
        <w:t>nformații despre managementul resurselor umane</w:t>
      </w:r>
    </w:p>
    <w:p w14:paraId="3C105D01" w14:textId="77777777" w:rsidR="000E4AE0" w:rsidRPr="00901810" w:rsidRDefault="000E4AE0" w:rsidP="00901810">
      <w:pPr>
        <w:jc w:val="both"/>
        <w:rPr>
          <w:rFonts w:ascii="Times New Roman" w:hAnsi="Times New Roman" w:cs="Times New Roman"/>
          <w:b/>
          <w:bCs/>
          <w:sz w:val="24"/>
          <w:szCs w:val="24"/>
        </w:rPr>
      </w:pPr>
    </w:p>
    <w:p w14:paraId="5ACCB9EA"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Fluctuația de personal în anul 2025</w:t>
      </w:r>
    </w:p>
    <w:p w14:paraId="7B053BF1" w14:textId="77777777" w:rsidR="000E4AE0" w:rsidRPr="00901810" w:rsidRDefault="000E4AE0" w:rsidP="00901810">
      <w:pPr>
        <w:jc w:val="both"/>
        <w:rPr>
          <w:rFonts w:ascii="Times New Roman" w:hAnsi="Times New Roman" w:cs="Times New Roman"/>
          <w:sz w:val="24"/>
          <w:szCs w:val="24"/>
        </w:rPr>
      </w:pPr>
    </w:p>
    <w:p w14:paraId="12D98902"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Și-au încetat activitatea un număr total de</w:t>
      </w:r>
      <w:r w:rsidRPr="00901810">
        <w:rPr>
          <w:rFonts w:ascii="Times New Roman" w:hAnsi="Times New Roman" w:cs="Times New Roman"/>
          <w:b/>
          <w:bCs/>
          <w:sz w:val="24"/>
          <w:szCs w:val="24"/>
        </w:rPr>
        <w:t xml:space="preserve"> 73 angajați</w:t>
      </w:r>
      <w:r w:rsidRPr="00901810">
        <w:rPr>
          <w:rFonts w:ascii="Times New Roman" w:hAnsi="Times New Roman" w:cs="Times New Roman"/>
          <w:sz w:val="24"/>
          <w:szCs w:val="24"/>
        </w:rPr>
        <w:t xml:space="preserve">, dintre care: </w:t>
      </w:r>
    </w:p>
    <w:p w14:paraId="3E69E054"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w:t>
      </w:r>
      <w:r w:rsidRPr="00901810">
        <w:rPr>
          <w:rFonts w:ascii="Times New Roman" w:hAnsi="Times New Roman" w:cs="Times New Roman"/>
          <w:sz w:val="24"/>
          <w:szCs w:val="24"/>
        </w:rPr>
        <w:tab/>
        <w:t>21 angajați au plecat prin transfer</w:t>
      </w:r>
    </w:p>
    <w:p w14:paraId="7ECFBEBE"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w:t>
      </w:r>
      <w:r w:rsidRPr="00901810">
        <w:rPr>
          <w:rFonts w:ascii="Times New Roman" w:hAnsi="Times New Roman" w:cs="Times New Roman"/>
          <w:sz w:val="24"/>
          <w:szCs w:val="24"/>
        </w:rPr>
        <w:tab/>
        <w:t>13 angajați și-au încetat raportul de serviciu prin acordul părților</w:t>
      </w:r>
    </w:p>
    <w:p w14:paraId="02D58320"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w:t>
      </w:r>
      <w:r w:rsidRPr="00901810">
        <w:rPr>
          <w:rFonts w:ascii="Times New Roman" w:hAnsi="Times New Roman" w:cs="Times New Roman"/>
          <w:sz w:val="24"/>
          <w:szCs w:val="24"/>
        </w:rPr>
        <w:tab/>
        <w:t>3 angajați și-au încetat raportul de serviciu prin demisie</w:t>
      </w:r>
    </w:p>
    <w:p w14:paraId="54141F17"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w:t>
      </w:r>
      <w:r w:rsidRPr="00901810">
        <w:rPr>
          <w:rFonts w:ascii="Times New Roman" w:hAnsi="Times New Roman" w:cs="Times New Roman"/>
          <w:sz w:val="24"/>
          <w:szCs w:val="24"/>
        </w:rPr>
        <w:tab/>
        <w:t>15 angajați și-au încetat raportul de serviciu prin pensionare</w:t>
      </w:r>
    </w:p>
    <w:p w14:paraId="22F9A59A"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w:t>
      </w:r>
      <w:r w:rsidRPr="00901810">
        <w:rPr>
          <w:rFonts w:ascii="Times New Roman" w:hAnsi="Times New Roman" w:cs="Times New Roman"/>
          <w:sz w:val="24"/>
          <w:szCs w:val="24"/>
        </w:rPr>
        <w:tab/>
        <w:t>21 angajați și-au încetat raportul de serviciu prin reorganizare/ eliberare din funcția publică/contractuală</w:t>
      </w:r>
    </w:p>
    <w:p w14:paraId="5E52D32B" w14:textId="77777777" w:rsidR="000E4AE0" w:rsidRPr="00901810" w:rsidRDefault="000E4AE0" w:rsidP="00901810">
      <w:pPr>
        <w:jc w:val="both"/>
        <w:rPr>
          <w:rFonts w:ascii="Times New Roman" w:hAnsi="Times New Roman" w:cs="Times New Roman"/>
          <w:sz w:val="24"/>
          <w:szCs w:val="24"/>
        </w:rPr>
      </w:pPr>
    </w:p>
    <w:p w14:paraId="2A7C0ABD"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 xml:space="preserve">Numărul total al noilor angajați a fost de </w:t>
      </w:r>
      <w:r w:rsidRPr="00901810">
        <w:rPr>
          <w:rFonts w:ascii="Times New Roman" w:hAnsi="Times New Roman" w:cs="Times New Roman"/>
          <w:b/>
          <w:bCs/>
          <w:sz w:val="24"/>
          <w:szCs w:val="24"/>
        </w:rPr>
        <w:t>27 de persoane</w:t>
      </w:r>
      <w:r w:rsidRPr="00901810">
        <w:rPr>
          <w:rFonts w:ascii="Times New Roman" w:hAnsi="Times New Roman" w:cs="Times New Roman"/>
          <w:sz w:val="24"/>
          <w:szCs w:val="24"/>
        </w:rPr>
        <w:t>, dintre care:</w:t>
      </w:r>
    </w:p>
    <w:p w14:paraId="73B4C0A2"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 xml:space="preserve">-recrutare prin concurs: </w:t>
      </w:r>
      <w:r w:rsidRPr="00901810">
        <w:rPr>
          <w:rFonts w:ascii="Times New Roman" w:hAnsi="Times New Roman" w:cs="Times New Roman"/>
          <w:b/>
          <w:bCs/>
          <w:sz w:val="24"/>
          <w:szCs w:val="24"/>
        </w:rPr>
        <w:t>20 angajați</w:t>
      </w:r>
    </w:p>
    <w:p w14:paraId="784F0E18"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 xml:space="preserve">-au venit prin transfer: </w:t>
      </w:r>
      <w:r w:rsidRPr="00901810">
        <w:rPr>
          <w:rFonts w:ascii="Times New Roman" w:hAnsi="Times New Roman" w:cs="Times New Roman"/>
          <w:b/>
          <w:bCs/>
          <w:sz w:val="24"/>
          <w:szCs w:val="24"/>
        </w:rPr>
        <w:t>7 angajați</w:t>
      </w:r>
      <w:r w:rsidRPr="00901810">
        <w:rPr>
          <w:rFonts w:ascii="Times New Roman" w:hAnsi="Times New Roman" w:cs="Times New Roman"/>
          <w:sz w:val="24"/>
          <w:szCs w:val="24"/>
        </w:rPr>
        <w:t>.</w:t>
      </w:r>
    </w:p>
    <w:p w14:paraId="0BDCA9AE"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lastRenderedPageBreak/>
        <w:t xml:space="preserve">Nr. concursuri organizate în anul 2025: </w:t>
      </w:r>
      <w:r w:rsidRPr="00901810">
        <w:rPr>
          <w:rFonts w:ascii="Times New Roman" w:hAnsi="Times New Roman" w:cs="Times New Roman"/>
          <w:b/>
          <w:bCs/>
          <w:sz w:val="24"/>
          <w:szCs w:val="24"/>
        </w:rPr>
        <w:t>28 de concursuri</w:t>
      </w:r>
      <w:r w:rsidRPr="00901810">
        <w:rPr>
          <w:rFonts w:ascii="Times New Roman" w:hAnsi="Times New Roman" w:cs="Times New Roman"/>
          <w:sz w:val="24"/>
          <w:szCs w:val="24"/>
        </w:rPr>
        <w:t>.</w:t>
      </w:r>
    </w:p>
    <w:p w14:paraId="2B662E89" w14:textId="77777777" w:rsidR="000E4AE0" w:rsidRPr="00901810" w:rsidRDefault="000E4AE0" w:rsidP="00901810">
      <w:pPr>
        <w:jc w:val="both"/>
        <w:rPr>
          <w:rFonts w:ascii="Times New Roman" w:hAnsi="Times New Roman" w:cs="Times New Roman"/>
          <w:sz w:val="24"/>
          <w:szCs w:val="24"/>
        </w:rPr>
      </w:pPr>
    </w:p>
    <w:p w14:paraId="0A140BB3"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 xml:space="preserve">Fluctuația de personal la nivelul funcțiilor de conducere: </w:t>
      </w:r>
    </w:p>
    <w:p w14:paraId="3E1181E8"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w:t>
      </w:r>
      <w:r w:rsidRPr="00901810">
        <w:rPr>
          <w:rFonts w:ascii="Times New Roman" w:hAnsi="Times New Roman" w:cs="Times New Roman"/>
          <w:sz w:val="24"/>
          <w:szCs w:val="24"/>
        </w:rPr>
        <w:tab/>
        <w:t>1 șef serviciu și-a încetat activitatea prin acordul părților;</w:t>
      </w:r>
    </w:p>
    <w:p w14:paraId="40B17DBE"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w:t>
      </w:r>
      <w:r w:rsidRPr="00901810">
        <w:rPr>
          <w:rFonts w:ascii="Times New Roman" w:hAnsi="Times New Roman" w:cs="Times New Roman"/>
          <w:sz w:val="24"/>
          <w:szCs w:val="24"/>
        </w:rPr>
        <w:tab/>
        <w:t>1 șef serviciu s-a transferat la cerere;</w:t>
      </w:r>
    </w:p>
    <w:p w14:paraId="7431C167"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 xml:space="preserve">În anul 2025 un număr de </w:t>
      </w:r>
      <w:r w:rsidRPr="00901810">
        <w:rPr>
          <w:rFonts w:ascii="Times New Roman" w:hAnsi="Times New Roman" w:cs="Times New Roman"/>
          <w:b/>
          <w:bCs/>
          <w:sz w:val="24"/>
          <w:szCs w:val="24"/>
        </w:rPr>
        <w:t xml:space="preserve">19 </w:t>
      </w:r>
      <w:proofErr w:type="spellStart"/>
      <w:r w:rsidRPr="00901810">
        <w:rPr>
          <w:rFonts w:ascii="Times New Roman" w:hAnsi="Times New Roman" w:cs="Times New Roman"/>
          <w:b/>
          <w:bCs/>
          <w:sz w:val="24"/>
          <w:szCs w:val="24"/>
        </w:rPr>
        <w:t>funcţii</w:t>
      </w:r>
      <w:proofErr w:type="spellEnd"/>
      <w:r w:rsidRPr="00901810">
        <w:rPr>
          <w:rFonts w:ascii="Times New Roman" w:hAnsi="Times New Roman" w:cs="Times New Roman"/>
          <w:sz w:val="24"/>
          <w:szCs w:val="24"/>
        </w:rPr>
        <w:t xml:space="preserve"> publice de conducere au fost exercitate cu caracter temporar.</w:t>
      </w:r>
    </w:p>
    <w:p w14:paraId="33D59563" w14:textId="77777777" w:rsidR="000E4AE0" w:rsidRPr="00901810" w:rsidRDefault="000E4AE0" w:rsidP="00901810">
      <w:pPr>
        <w:jc w:val="both"/>
        <w:rPr>
          <w:rFonts w:ascii="Times New Roman" w:hAnsi="Times New Roman" w:cs="Times New Roman"/>
          <w:sz w:val="24"/>
          <w:szCs w:val="24"/>
        </w:rPr>
      </w:pPr>
    </w:p>
    <w:p w14:paraId="23D0D24E" w14:textId="77777777" w:rsidR="000E4AE0" w:rsidRPr="00901810" w:rsidRDefault="000E4AE0" w:rsidP="00901810">
      <w:pPr>
        <w:jc w:val="both"/>
        <w:rPr>
          <w:rFonts w:ascii="Times New Roman" w:hAnsi="Times New Roman" w:cs="Times New Roman"/>
          <w:b/>
          <w:bCs/>
          <w:i/>
          <w:iCs/>
          <w:sz w:val="24"/>
          <w:szCs w:val="24"/>
        </w:rPr>
      </w:pPr>
      <w:r w:rsidRPr="00901810">
        <w:rPr>
          <w:rFonts w:ascii="Times New Roman" w:hAnsi="Times New Roman" w:cs="Times New Roman"/>
          <w:b/>
          <w:bCs/>
          <w:i/>
          <w:iCs/>
          <w:sz w:val="24"/>
          <w:szCs w:val="24"/>
        </w:rPr>
        <w:t>RELAŢIA CU COMUNITATEA</w:t>
      </w:r>
    </w:p>
    <w:p w14:paraId="1D20BDEC" w14:textId="77777777" w:rsidR="000E4AE0" w:rsidRPr="00901810" w:rsidRDefault="000E4AE0" w:rsidP="00901810">
      <w:pPr>
        <w:jc w:val="both"/>
        <w:rPr>
          <w:rFonts w:ascii="Times New Roman" w:hAnsi="Times New Roman" w:cs="Times New Roman"/>
          <w:b/>
          <w:bCs/>
          <w:i/>
          <w:iCs/>
          <w:sz w:val="24"/>
          <w:szCs w:val="24"/>
        </w:rPr>
      </w:pPr>
    </w:p>
    <w:p w14:paraId="0C22DA6F" w14:textId="77777777" w:rsidR="000E4AE0" w:rsidRPr="00901810" w:rsidRDefault="000E4AE0" w:rsidP="00901810">
      <w:pPr>
        <w:jc w:val="both"/>
        <w:rPr>
          <w:rFonts w:ascii="Times New Roman" w:hAnsi="Times New Roman" w:cs="Times New Roman"/>
          <w:b/>
          <w:bCs/>
          <w:sz w:val="24"/>
          <w:szCs w:val="24"/>
        </w:rPr>
      </w:pPr>
      <w:r w:rsidRPr="00901810">
        <w:rPr>
          <w:rFonts w:ascii="Times New Roman" w:hAnsi="Times New Roman" w:cs="Times New Roman"/>
          <w:b/>
          <w:bCs/>
          <w:sz w:val="24"/>
          <w:szCs w:val="24"/>
        </w:rPr>
        <w:tab/>
        <w:t xml:space="preserve">Raport de activitate Legea nr. 544/2001, cu modificările </w:t>
      </w:r>
      <w:proofErr w:type="spellStart"/>
      <w:r w:rsidRPr="00901810">
        <w:rPr>
          <w:rFonts w:ascii="Times New Roman" w:hAnsi="Times New Roman" w:cs="Times New Roman"/>
          <w:b/>
          <w:bCs/>
          <w:sz w:val="24"/>
          <w:szCs w:val="24"/>
        </w:rPr>
        <w:t>şi</w:t>
      </w:r>
      <w:proofErr w:type="spellEnd"/>
      <w:r w:rsidRPr="00901810">
        <w:rPr>
          <w:rFonts w:ascii="Times New Roman" w:hAnsi="Times New Roman" w:cs="Times New Roman"/>
          <w:b/>
          <w:bCs/>
          <w:sz w:val="24"/>
          <w:szCs w:val="24"/>
        </w:rPr>
        <w:t xml:space="preserve"> completările ulterioare</w:t>
      </w:r>
    </w:p>
    <w:p w14:paraId="302283AE"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 xml:space="preserve">Raportul de activitate se </w:t>
      </w:r>
      <w:proofErr w:type="spellStart"/>
      <w:r w:rsidRPr="00901810">
        <w:rPr>
          <w:rFonts w:ascii="Times New Roman" w:hAnsi="Times New Roman" w:cs="Times New Roman"/>
          <w:sz w:val="24"/>
          <w:szCs w:val="24"/>
        </w:rPr>
        <w:t>regăseste</w:t>
      </w:r>
      <w:proofErr w:type="spellEnd"/>
      <w:r w:rsidRPr="00901810">
        <w:rPr>
          <w:rFonts w:ascii="Times New Roman" w:hAnsi="Times New Roman" w:cs="Times New Roman"/>
          <w:sz w:val="24"/>
          <w:szCs w:val="24"/>
        </w:rPr>
        <w:t xml:space="preserve"> pe următorul link: </w:t>
      </w:r>
      <w:hyperlink r:id="rId12" w:history="1">
        <w:r w:rsidRPr="00901810">
          <w:rPr>
            <w:rStyle w:val="Hyperlink"/>
            <w:rFonts w:ascii="Times New Roman" w:hAnsi="Times New Roman" w:cs="Times New Roman"/>
            <w:sz w:val="24"/>
            <w:szCs w:val="24"/>
          </w:rPr>
          <w:t>https://admin.primariatm.ro/portal/assets/bd5f03ee-cd65-45f1-a685-04cc9a44227d</w:t>
        </w:r>
      </w:hyperlink>
    </w:p>
    <w:p w14:paraId="37227C42" w14:textId="77777777" w:rsidR="000E4AE0" w:rsidRPr="00901810" w:rsidRDefault="000E4AE0" w:rsidP="00901810">
      <w:pPr>
        <w:jc w:val="both"/>
        <w:rPr>
          <w:rFonts w:ascii="Times New Roman" w:hAnsi="Times New Roman" w:cs="Times New Roman"/>
          <w:sz w:val="24"/>
          <w:szCs w:val="24"/>
        </w:rPr>
      </w:pPr>
    </w:p>
    <w:p w14:paraId="4105C5D8" w14:textId="77777777" w:rsidR="000E4AE0" w:rsidRPr="00901810" w:rsidRDefault="000E4AE0" w:rsidP="00901810">
      <w:pPr>
        <w:jc w:val="both"/>
        <w:rPr>
          <w:rFonts w:ascii="Times New Roman" w:hAnsi="Times New Roman" w:cs="Times New Roman"/>
          <w:b/>
          <w:bCs/>
          <w:sz w:val="24"/>
          <w:szCs w:val="24"/>
        </w:rPr>
      </w:pPr>
      <w:r w:rsidRPr="00901810">
        <w:rPr>
          <w:rFonts w:ascii="Times New Roman" w:hAnsi="Times New Roman" w:cs="Times New Roman"/>
          <w:b/>
          <w:bCs/>
          <w:sz w:val="24"/>
          <w:szCs w:val="24"/>
        </w:rPr>
        <w:t>Raport de activitate Legea nr.  52/2003, republicată)</w:t>
      </w:r>
    </w:p>
    <w:p w14:paraId="1583CF74"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 xml:space="preserve">Raportul de activitate se regăsește pe următorul link: </w:t>
      </w:r>
      <w:hyperlink r:id="rId13" w:history="1">
        <w:r w:rsidRPr="00901810">
          <w:rPr>
            <w:rStyle w:val="Hyperlink"/>
            <w:rFonts w:ascii="Times New Roman" w:hAnsi="Times New Roman" w:cs="Times New Roman"/>
            <w:sz w:val="24"/>
            <w:szCs w:val="24"/>
          </w:rPr>
          <w:t>https://www.primariatm.ro/transparenta/dezbateri-publice/rapoarte-privind-transparenta-decizionala</w:t>
        </w:r>
      </w:hyperlink>
      <w:r w:rsidRPr="00901810">
        <w:rPr>
          <w:rFonts w:ascii="Times New Roman" w:hAnsi="Times New Roman" w:cs="Times New Roman"/>
          <w:sz w:val="24"/>
          <w:szCs w:val="24"/>
        </w:rPr>
        <w:t xml:space="preserve"> </w:t>
      </w:r>
    </w:p>
    <w:p w14:paraId="7CBA62C3" w14:textId="77777777" w:rsidR="000E4AE0" w:rsidRPr="00901810" w:rsidRDefault="000E4AE0" w:rsidP="00901810">
      <w:pPr>
        <w:jc w:val="both"/>
        <w:rPr>
          <w:rFonts w:ascii="Times New Roman" w:hAnsi="Times New Roman" w:cs="Times New Roman"/>
          <w:b/>
          <w:bCs/>
          <w:sz w:val="24"/>
          <w:szCs w:val="24"/>
        </w:rPr>
      </w:pPr>
    </w:p>
    <w:p w14:paraId="156BD9F0" w14:textId="77777777" w:rsidR="000E4AE0" w:rsidRPr="00901810" w:rsidRDefault="000E4AE0" w:rsidP="00901810">
      <w:pPr>
        <w:jc w:val="both"/>
        <w:rPr>
          <w:rFonts w:ascii="Times New Roman" w:hAnsi="Times New Roman" w:cs="Times New Roman"/>
          <w:b/>
          <w:bCs/>
          <w:sz w:val="24"/>
          <w:szCs w:val="24"/>
        </w:rPr>
      </w:pPr>
      <w:proofErr w:type="spellStart"/>
      <w:r w:rsidRPr="00901810">
        <w:rPr>
          <w:rFonts w:ascii="Times New Roman" w:hAnsi="Times New Roman" w:cs="Times New Roman"/>
          <w:b/>
          <w:bCs/>
          <w:sz w:val="24"/>
          <w:szCs w:val="24"/>
        </w:rPr>
        <w:t>Informaţii</w:t>
      </w:r>
      <w:proofErr w:type="spellEnd"/>
      <w:r w:rsidRPr="00901810">
        <w:rPr>
          <w:rFonts w:ascii="Times New Roman" w:hAnsi="Times New Roman" w:cs="Times New Roman"/>
          <w:b/>
          <w:bCs/>
          <w:sz w:val="24"/>
          <w:szCs w:val="24"/>
        </w:rPr>
        <w:t xml:space="preserve"> despre atragerea de resurse din comunitate</w:t>
      </w:r>
    </w:p>
    <w:p w14:paraId="659492D8" w14:textId="77777777" w:rsidR="000E4AE0" w:rsidRPr="00901810" w:rsidRDefault="000E4AE0" w:rsidP="00901810">
      <w:pPr>
        <w:jc w:val="both"/>
        <w:rPr>
          <w:rFonts w:ascii="Times New Roman" w:hAnsi="Times New Roman" w:cs="Times New Roman"/>
          <w:b/>
          <w:bCs/>
          <w:sz w:val="24"/>
          <w:szCs w:val="24"/>
        </w:rPr>
      </w:pPr>
    </w:p>
    <w:p w14:paraId="0FD24D53" w14:textId="77777777" w:rsidR="000E4AE0" w:rsidRPr="00901810" w:rsidRDefault="000E4AE0" w:rsidP="00901810">
      <w:pPr>
        <w:jc w:val="both"/>
        <w:rPr>
          <w:rFonts w:ascii="Times New Roman" w:hAnsi="Times New Roman" w:cs="Times New Roman"/>
          <w:i/>
          <w:iCs/>
          <w:sz w:val="24"/>
          <w:szCs w:val="24"/>
        </w:rPr>
      </w:pPr>
      <w:r w:rsidRPr="00901810">
        <w:rPr>
          <w:rFonts w:ascii="Times New Roman" w:hAnsi="Times New Roman" w:cs="Times New Roman"/>
          <w:i/>
          <w:iCs/>
          <w:sz w:val="24"/>
          <w:szCs w:val="24"/>
        </w:rPr>
        <w:t>Activitatea de voluntariat</w:t>
      </w:r>
    </w:p>
    <w:p w14:paraId="11ED2F5D" w14:textId="77777777" w:rsidR="000E4AE0" w:rsidRPr="00901810" w:rsidRDefault="000E4AE0" w:rsidP="00901810">
      <w:pPr>
        <w:jc w:val="both"/>
        <w:rPr>
          <w:rFonts w:ascii="Times New Roman" w:hAnsi="Times New Roman" w:cs="Times New Roman"/>
          <w:i/>
          <w:iCs/>
          <w:sz w:val="24"/>
          <w:szCs w:val="24"/>
        </w:rPr>
      </w:pPr>
    </w:p>
    <w:p w14:paraId="533EBDD4" w14:textId="07DABB4F"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Primăria Municipiului Timișoara recunoa</w:t>
      </w:r>
      <w:r w:rsidR="002F6747" w:rsidRPr="00901810">
        <w:rPr>
          <w:rFonts w:ascii="Times New Roman" w:hAnsi="Times New Roman" w:cs="Times New Roman"/>
          <w:sz w:val="24"/>
          <w:szCs w:val="24"/>
        </w:rPr>
        <w:t>ș</w:t>
      </w:r>
      <w:r w:rsidRPr="00901810">
        <w:rPr>
          <w:rFonts w:ascii="Times New Roman" w:hAnsi="Times New Roman" w:cs="Times New Roman"/>
          <w:sz w:val="24"/>
          <w:szCs w:val="24"/>
        </w:rPr>
        <w:t>te valoarea socială a activită</w:t>
      </w:r>
      <w:r w:rsidR="002F6747" w:rsidRPr="00901810">
        <w:rPr>
          <w:rFonts w:ascii="Times New Roman" w:hAnsi="Times New Roman" w:cs="Times New Roman"/>
          <w:sz w:val="24"/>
          <w:szCs w:val="24"/>
        </w:rPr>
        <w:t>ț</w:t>
      </w:r>
      <w:r w:rsidRPr="00901810">
        <w:rPr>
          <w:rFonts w:ascii="Times New Roman" w:hAnsi="Times New Roman" w:cs="Times New Roman"/>
          <w:sz w:val="24"/>
          <w:szCs w:val="24"/>
        </w:rPr>
        <w:t>ilor de voluntariat ca expresie a cetă</w:t>
      </w:r>
      <w:r w:rsidR="002F6747" w:rsidRPr="00901810">
        <w:rPr>
          <w:rFonts w:ascii="Times New Roman" w:hAnsi="Times New Roman" w:cs="Times New Roman"/>
          <w:sz w:val="24"/>
          <w:szCs w:val="24"/>
        </w:rPr>
        <w:t>ț</w:t>
      </w:r>
      <w:r w:rsidRPr="00901810">
        <w:rPr>
          <w:rFonts w:ascii="Times New Roman" w:hAnsi="Times New Roman" w:cs="Times New Roman"/>
          <w:sz w:val="24"/>
          <w:szCs w:val="24"/>
        </w:rPr>
        <w:t>eniei active, a solidarită</w:t>
      </w:r>
      <w:r w:rsidR="002F6747" w:rsidRPr="00901810">
        <w:rPr>
          <w:rFonts w:ascii="Times New Roman" w:hAnsi="Times New Roman" w:cs="Times New Roman"/>
          <w:sz w:val="24"/>
          <w:szCs w:val="24"/>
        </w:rPr>
        <w:t>ț</w:t>
      </w:r>
      <w:r w:rsidRPr="00901810">
        <w:rPr>
          <w:rFonts w:ascii="Times New Roman" w:hAnsi="Times New Roman" w:cs="Times New Roman"/>
          <w:sz w:val="24"/>
          <w:szCs w:val="24"/>
        </w:rPr>
        <w:t xml:space="preserve">ii </w:t>
      </w:r>
      <w:r w:rsidR="002F6747" w:rsidRPr="00901810">
        <w:rPr>
          <w:rFonts w:ascii="Times New Roman" w:hAnsi="Times New Roman" w:cs="Times New Roman"/>
          <w:sz w:val="24"/>
          <w:szCs w:val="24"/>
        </w:rPr>
        <w:t>ș</w:t>
      </w:r>
      <w:r w:rsidRPr="00901810">
        <w:rPr>
          <w:rFonts w:ascii="Times New Roman" w:hAnsi="Times New Roman" w:cs="Times New Roman"/>
          <w:sz w:val="24"/>
          <w:szCs w:val="24"/>
        </w:rPr>
        <w:t>i responsabilită</w:t>
      </w:r>
      <w:r w:rsidR="002F6747" w:rsidRPr="00901810">
        <w:rPr>
          <w:rFonts w:ascii="Times New Roman" w:hAnsi="Times New Roman" w:cs="Times New Roman"/>
          <w:sz w:val="24"/>
          <w:szCs w:val="24"/>
        </w:rPr>
        <w:t>ț</w:t>
      </w:r>
      <w:r w:rsidRPr="00901810">
        <w:rPr>
          <w:rFonts w:ascii="Times New Roman" w:hAnsi="Times New Roman" w:cs="Times New Roman"/>
          <w:sz w:val="24"/>
          <w:szCs w:val="24"/>
        </w:rPr>
        <w:t xml:space="preserve">ii sociale, precum </w:t>
      </w:r>
      <w:r w:rsidR="002F6747" w:rsidRPr="00901810">
        <w:rPr>
          <w:rFonts w:ascii="Times New Roman" w:hAnsi="Times New Roman" w:cs="Times New Roman"/>
          <w:sz w:val="24"/>
          <w:szCs w:val="24"/>
        </w:rPr>
        <w:t>ș</w:t>
      </w:r>
      <w:r w:rsidRPr="00901810">
        <w:rPr>
          <w:rFonts w:ascii="Times New Roman" w:hAnsi="Times New Roman" w:cs="Times New Roman"/>
          <w:sz w:val="24"/>
          <w:szCs w:val="24"/>
        </w:rPr>
        <w:t xml:space="preserve">i valoarea profesională în ceea ce privește dezvoltarea personală, profesională, interculturală </w:t>
      </w:r>
      <w:r w:rsidR="002F6747" w:rsidRPr="00901810">
        <w:rPr>
          <w:rFonts w:ascii="Times New Roman" w:hAnsi="Times New Roman" w:cs="Times New Roman"/>
          <w:sz w:val="24"/>
          <w:szCs w:val="24"/>
        </w:rPr>
        <w:t>ș</w:t>
      </w:r>
      <w:r w:rsidRPr="00901810">
        <w:rPr>
          <w:rFonts w:ascii="Times New Roman" w:hAnsi="Times New Roman" w:cs="Times New Roman"/>
          <w:sz w:val="24"/>
          <w:szCs w:val="24"/>
        </w:rPr>
        <w:t xml:space="preserve">i lingvistică a persoanelor care </w:t>
      </w:r>
      <w:proofErr w:type="spellStart"/>
      <w:r w:rsidRPr="00901810">
        <w:rPr>
          <w:rFonts w:ascii="Times New Roman" w:hAnsi="Times New Roman" w:cs="Times New Roman"/>
          <w:sz w:val="24"/>
          <w:szCs w:val="24"/>
        </w:rPr>
        <w:t>desfăşoară</w:t>
      </w:r>
      <w:proofErr w:type="spellEnd"/>
      <w:r w:rsidRPr="00901810">
        <w:rPr>
          <w:rFonts w:ascii="Times New Roman" w:hAnsi="Times New Roman" w:cs="Times New Roman"/>
          <w:sz w:val="24"/>
          <w:szCs w:val="24"/>
        </w:rPr>
        <w:t xml:space="preserve"> aceste </w:t>
      </w:r>
      <w:proofErr w:type="spellStart"/>
      <w:r w:rsidRPr="00901810">
        <w:rPr>
          <w:rFonts w:ascii="Times New Roman" w:hAnsi="Times New Roman" w:cs="Times New Roman"/>
          <w:sz w:val="24"/>
          <w:szCs w:val="24"/>
        </w:rPr>
        <w:t>activităţi</w:t>
      </w:r>
      <w:proofErr w:type="spellEnd"/>
      <w:r w:rsidRPr="00901810">
        <w:rPr>
          <w:rFonts w:ascii="Times New Roman" w:hAnsi="Times New Roman" w:cs="Times New Roman"/>
          <w:sz w:val="24"/>
          <w:szCs w:val="24"/>
        </w:rPr>
        <w:t>. În anul 2025 și-au desfășurat activitatea de voluntariat în cadrul instituției un număr de 9 persoane.</w:t>
      </w:r>
    </w:p>
    <w:p w14:paraId="29054CF4" w14:textId="77777777" w:rsidR="000E4AE0" w:rsidRPr="00901810" w:rsidRDefault="000E4AE0" w:rsidP="00901810">
      <w:pPr>
        <w:jc w:val="both"/>
        <w:rPr>
          <w:rFonts w:ascii="Times New Roman" w:hAnsi="Times New Roman" w:cs="Times New Roman"/>
          <w:sz w:val="24"/>
          <w:szCs w:val="24"/>
        </w:rPr>
      </w:pPr>
    </w:p>
    <w:p w14:paraId="4B65E570" w14:textId="77777777" w:rsidR="000E4AE0" w:rsidRPr="00901810" w:rsidRDefault="000E4AE0" w:rsidP="00901810">
      <w:pPr>
        <w:jc w:val="both"/>
        <w:rPr>
          <w:rFonts w:ascii="Times New Roman" w:hAnsi="Times New Roman" w:cs="Times New Roman"/>
          <w:i/>
          <w:iCs/>
          <w:sz w:val="24"/>
          <w:szCs w:val="24"/>
        </w:rPr>
      </w:pPr>
      <w:r w:rsidRPr="00901810">
        <w:rPr>
          <w:rFonts w:ascii="Times New Roman" w:hAnsi="Times New Roman" w:cs="Times New Roman"/>
          <w:i/>
          <w:iCs/>
          <w:sz w:val="24"/>
          <w:szCs w:val="24"/>
        </w:rPr>
        <w:t>Stagii de practică</w:t>
      </w:r>
    </w:p>
    <w:p w14:paraId="1F1FC764" w14:textId="77777777" w:rsidR="000E4AE0" w:rsidRPr="00901810" w:rsidRDefault="000E4AE0" w:rsidP="00901810">
      <w:pPr>
        <w:jc w:val="both"/>
        <w:rPr>
          <w:rFonts w:ascii="Times New Roman" w:hAnsi="Times New Roman" w:cs="Times New Roman"/>
          <w:i/>
          <w:iCs/>
          <w:sz w:val="24"/>
          <w:szCs w:val="24"/>
        </w:rPr>
      </w:pPr>
    </w:p>
    <w:p w14:paraId="213108AB"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În baza acordurilor de parteneriat cadru încheiate cu:</w:t>
      </w:r>
    </w:p>
    <w:p w14:paraId="71264A94"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-Universitatea de Vest din Timișoara,</w:t>
      </w:r>
    </w:p>
    <w:p w14:paraId="65081463"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 xml:space="preserve">-Universitatea Politehnică Timișoara, </w:t>
      </w:r>
    </w:p>
    <w:p w14:paraId="0203074A"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-Universitatea Babeș-Bolyai din Cluj-Napoca, în anul 2025 un număr de 37 de studenți și-au efectuat programul de stagiu de practică în cadrul aparatului de specialitate al Primarului municipiului Timișoara.</w:t>
      </w:r>
    </w:p>
    <w:p w14:paraId="493B55E2" w14:textId="77777777" w:rsidR="000E4AE0" w:rsidRPr="00901810" w:rsidRDefault="000E4AE0" w:rsidP="00901810">
      <w:pPr>
        <w:jc w:val="both"/>
        <w:rPr>
          <w:rFonts w:ascii="Times New Roman" w:hAnsi="Times New Roman" w:cs="Times New Roman"/>
          <w:sz w:val="24"/>
          <w:szCs w:val="24"/>
        </w:rPr>
      </w:pPr>
    </w:p>
    <w:p w14:paraId="045A9B32" w14:textId="77777777" w:rsidR="000E4AE0" w:rsidRPr="00901810" w:rsidRDefault="000E4AE0" w:rsidP="00901810">
      <w:pPr>
        <w:jc w:val="both"/>
        <w:rPr>
          <w:rFonts w:ascii="Times New Roman" w:hAnsi="Times New Roman" w:cs="Times New Roman"/>
          <w:i/>
          <w:iCs/>
          <w:sz w:val="24"/>
          <w:szCs w:val="24"/>
        </w:rPr>
      </w:pPr>
      <w:r w:rsidRPr="00901810">
        <w:rPr>
          <w:rFonts w:ascii="Times New Roman" w:hAnsi="Times New Roman" w:cs="Times New Roman"/>
          <w:i/>
          <w:iCs/>
          <w:sz w:val="24"/>
          <w:szCs w:val="24"/>
        </w:rPr>
        <w:t>Relația cu mediul de afaceri</w:t>
      </w:r>
    </w:p>
    <w:p w14:paraId="23007A59" w14:textId="77777777" w:rsidR="000E4AE0" w:rsidRPr="00901810" w:rsidRDefault="000E4AE0" w:rsidP="00901810">
      <w:pPr>
        <w:jc w:val="both"/>
        <w:rPr>
          <w:rFonts w:ascii="Times New Roman" w:hAnsi="Times New Roman" w:cs="Times New Roman"/>
          <w:i/>
          <w:iCs/>
          <w:sz w:val="24"/>
          <w:szCs w:val="24"/>
        </w:rPr>
      </w:pPr>
    </w:p>
    <w:p w14:paraId="6462701D"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 xml:space="preserve">În anul 2025, reprezentanții Compartimentului Relații cu Mediul de Afaceri (CRMA) au fost implicați în organizarea a 61 de acțiuni. Ca participanți, aceștia au luat parte la 30 de evenimente, contribuind activ la dialogul cu mediul economic. Au avut loc întâlniri punctuale cu actori importanți din mediul de afaceri: </w:t>
      </w:r>
      <w:r w:rsidRPr="00901810">
        <w:rPr>
          <w:rFonts w:ascii="Times New Roman" w:hAnsi="Times New Roman" w:cs="Times New Roman"/>
          <w:b/>
          <w:bCs/>
          <w:sz w:val="24"/>
          <w:szCs w:val="24"/>
        </w:rPr>
        <w:t xml:space="preserve">Bayern, </w:t>
      </w:r>
      <w:proofErr w:type="spellStart"/>
      <w:r w:rsidRPr="00901810">
        <w:rPr>
          <w:rFonts w:ascii="Times New Roman" w:hAnsi="Times New Roman" w:cs="Times New Roman"/>
          <w:b/>
          <w:bCs/>
          <w:sz w:val="24"/>
          <w:szCs w:val="24"/>
        </w:rPr>
        <w:t>Bolt</w:t>
      </w:r>
      <w:proofErr w:type="spellEnd"/>
      <w:r w:rsidRPr="00901810">
        <w:rPr>
          <w:rFonts w:ascii="Times New Roman" w:hAnsi="Times New Roman" w:cs="Times New Roman"/>
          <w:b/>
          <w:bCs/>
          <w:sz w:val="24"/>
          <w:szCs w:val="24"/>
        </w:rPr>
        <w:t xml:space="preserve">, Coca-Cola HBC România, </w:t>
      </w:r>
      <w:proofErr w:type="spellStart"/>
      <w:r w:rsidRPr="00901810">
        <w:rPr>
          <w:rFonts w:ascii="Times New Roman" w:hAnsi="Times New Roman" w:cs="Times New Roman"/>
          <w:b/>
          <w:bCs/>
          <w:sz w:val="24"/>
          <w:szCs w:val="24"/>
        </w:rPr>
        <w:t>Cinamood</w:t>
      </w:r>
      <w:proofErr w:type="spellEnd"/>
      <w:r w:rsidRPr="00901810">
        <w:rPr>
          <w:rFonts w:ascii="Times New Roman" w:hAnsi="Times New Roman" w:cs="Times New Roman"/>
          <w:b/>
          <w:bCs/>
          <w:sz w:val="24"/>
          <w:szCs w:val="24"/>
        </w:rPr>
        <w:t xml:space="preserve">,  Dr. </w:t>
      </w:r>
      <w:proofErr w:type="spellStart"/>
      <w:r w:rsidRPr="00901810">
        <w:rPr>
          <w:rFonts w:ascii="Times New Roman" w:hAnsi="Times New Roman" w:cs="Times New Roman"/>
          <w:b/>
          <w:bCs/>
          <w:sz w:val="24"/>
          <w:szCs w:val="24"/>
        </w:rPr>
        <w:t>Oetker</w:t>
      </w:r>
      <w:proofErr w:type="spellEnd"/>
      <w:r w:rsidRPr="00901810">
        <w:rPr>
          <w:rFonts w:ascii="Times New Roman" w:hAnsi="Times New Roman" w:cs="Times New Roman"/>
          <w:b/>
          <w:bCs/>
          <w:sz w:val="24"/>
          <w:szCs w:val="24"/>
        </w:rPr>
        <w:t xml:space="preserve">, </w:t>
      </w:r>
      <w:proofErr w:type="spellStart"/>
      <w:r w:rsidRPr="00901810">
        <w:rPr>
          <w:rFonts w:ascii="Times New Roman" w:hAnsi="Times New Roman" w:cs="Times New Roman"/>
          <w:b/>
          <w:bCs/>
          <w:sz w:val="24"/>
          <w:szCs w:val="24"/>
        </w:rPr>
        <w:t>Beyond</w:t>
      </w:r>
      <w:proofErr w:type="spellEnd"/>
      <w:r w:rsidRPr="00901810">
        <w:rPr>
          <w:rFonts w:ascii="Times New Roman" w:hAnsi="Times New Roman" w:cs="Times New Roman"/>
          <w:b/>
          <w:bCs/>
          <w:sz w:val="24"/>
          <w:szCs w:val="24"/>
        </w:rPr>
        <w:t xml:space="preserve"> Dracula, </w:t>
      </w:r>
      <w:proofErr w:type="spellStart"/>
      <w:r w:rsidRPr="00901810">
        <w:rPr>
          <w:rFonts w:ascii="Times New Roman" w:hAnsi="Times New Roman" w:cs="Times New Roman"/>
          <w:b/>
          <w:bCs/>
          <w:sz w:val="24"/>
          <w:szCs w:val="24"/>
        </w:rPr>
        <w:lastRenderedPageBreak/>
        <w:t>Contitech</w:t>
      </w:r>
      <w:proofErr w:type="spellEnd"/>
      <w:r w:rsidRPr="00901810">
        <w:rPr>
          <w:rFonts w:ascii="Times New Roman" w:hAnsi="Times New Roman" w:cs="Times New Roman"/>
          <w:b/>
          <w:bCs/>
          <w:sz w:val="24"/>
          <w:szCs w:val="24"/>
        </w:rPr>
        <w:t xml:space="preserve"> România și </w:t>
      </w:r>
      <w:proofErr w:type="spellStart"/>
      <w:r w:rsidRPr="00901810">
        <w:rPr>
          <w:rFonts w:ascii="Times New Roman" w:hAnsi="Times New Roman" w:cs="Times New Roman"/>
          <w:b/>
          <w:bCs/>
          <w:sz w:val="24"/>
          <w:szCs w:val="24"/>
        </w:rPr>
        <w:t>Contitech</w:t>
      </w:r>
      <w:proofErr w:type="spellEnd"/>
      <w:r w:rsidRPr="00901810">
        <w:rPr>
          <w:rFonts w:ascii="Times New Roman" w:hAnsi="Times New Roman" w:cs="Times New Roman"/>
          <w:b/>
          <w:bCs/>
          <w:sz w:val="24"/>
          <w:szCs w:val="24"/>
        </w:rPr>
        <w:t xml:space="preserve"> </w:t>
      </w:r>
      <w:proofErr w:type="spellStart"/>
      <w:r w:rsidRPr="00901810">
        <w:rPr>
          <w:rFonts w:ascii="Times New Roman" w:hAnsi="Times New Roman" w:cs="Times New Roman"/>
          <w:b/>
          <w:bCs/>
          <w:sz w:val="24"/>
          <w:szCs w:val="24"/>
        </w:rPr>
        <w:t>Thermopol</w:t>
      </w:r>
      <w:proofErr w:type="spellEnd"/>
      <w:r w:rsidRPr="00901810">
        <w:rPr>
          <w:rFonts w:ascii="Times New Roman" w:hAnsi="Times New Roman" w:cs="Times New Roman"/>
          <w:b/>
          <w:bCs/>
          <w:sz w:val="24"/>
          <w:szCs w:val="24"/>
        </w:rPr>
        <w:t xml:space="preserve"> România, McDonald’s, F&amp;W </w:t>
      </w:r>
      <w:proofErr w:type="spellStart"/>
      <w:r w:rsidRPr="00901810">
        <w:rPr>
          <w:rFonts w:ascii="Times New Roman" w:hAnsi="Times New Roman" w:cs="Times New Roman"/>
          <w:b/>
          <w:bCs/>
          <w:sz w:val="24"/>
          <w:szCs w:val="24"/>
        </w:rPr>
        <w:t>Molding</w:t>
      </w:r>
      <w:proofErr w:type="spellEnd"/>
      <w:r w:rsidRPr="00901810">
        <w:rPr>
          <w:rFonts w:ascii="Times New Roman" w:hAnsi="Times New Roman" w:cs="Times New Roman"/>
          <w:b/>
          <w:bCs/>
          <w:sz w:val="24"/>
          <w:szCs w:val="24"/>
        </w:rPr>
        <w:t xml:space="preserve"> </w:t>
      </w:r>
      <w:proofErr w:type="spellStart"/>
      <w:r w:rsidRPr="00901810">
        <w:rPr>
          <w:rFonts w:ascii="Times New Roman" w:hAnsi="Times New Roman" w:cs="Times New Roman"/>
          <w:b/>
          <w:bCs/>
          <w:sz w:val="24"/>
          <w:szCs w:val="24"/>
        </w:rPr>
        <w:t>and</w:t>
      </w:r>
      <w:proofErr w:type="spellEnd"/>
      <w:r w:rsidRPr="00901810">
        <w:rPr>
          <w:rFonts w:ascii="Times New Roman" w:hAnsi="Times New Roman" w:cs="Times New Roman"/>
          <w:b/>
          <w:bCs/>
          <w:sz w:val="24"/>
          <w:szCs w:val="24"/>
        </w:rPr>
        <w:t xml:space="preserve"> </w:t>
      </w:r>
      <w:proofErr w:type="spellStart"/>
      <w:r w:rsidRPr="00901810">
        <w:rPr>
          <w:rFonts w:ascii="Times New Roman" w:hAnsi="Times New Roman" w:cs="Times New Roman"/>
          <w:b/>
          <w:bCs/>
          <w:sz w:val="24"/>
          <w:szCs w:val="24"/>
        </w:rPr>
        <w:t>Packaging</w:t>
      </w:r>
      <w:proofErr w:type="spellEnd"/>
      <w:r w:rsidRPr="00901810">
        <w:rPr>
          <w:rFonts w:ascii="Times New Roman" w:hAnsi="Times New Roman" w:cs="Times New Roman"/>
          <w:b/>
          <w:bCs/>
          <w:sz w:val="24"/>
          <w:szCs w:val="24"/>
        </w:rPr>
        <w:t xml:space="preserve"> Service, ELBA și ELBA-COM, </w:t>
      </w:r>
      <w:proofErr w:type="spellStart"/>
      <w:r w:rsidRPr="00901810">
        <w:rPr>
          <w:rFonts w:ascii="Times New Roman" w:hAnsi="Times New Roman" w:cs="Times New Roman"/>
          <w:b/>
          <w:bCs/>
          <w:sz w:val="24"/>
          <w:szCs w:val="24"/>
        </w:rPr>
        <w:t>Turkish</w:t>
      </w:r>
      <w:proofErr w:type="spellEnd"/>
      <w:r w:rsidRPr="00901810">
        <w:rPr>
          <w:rFonts w:ascii="Times New Roman" w:hAnsi="Times New Roman" w:cs="Times New Roman"/>
          <w:b/>
          <w:bCs/>
          <w:sz w:val="24"/>
          <w:szCs w:val="24"/>
        </w:rPr>
        <w:t xml:space="preserve"> Airlines, Continental, </w:t>
      </w:r>
      <w:proofErr w:type="spellStart"/>
      <w:r w:rsidRPr="00901810">
        <w:rPr>
          <w:rFonts w:ascii="Times New Roman" w:hAnsi="Times New Roman" w:cs="Times New Roman"/>
          <w:b/>
          <w:bCs/>
          <w:sz w:val="24"/>
          <w:szCs w:val="24"/>
        </w:rPr>
        <w:t>Aumovio</w:t>
      </w:r>
      <w:proofErr w:type="spellEnd"/>
      <w:r w:rsidRPr="00901810">
        <w:rPr>
          <w:rFonts w:ascii="Times New Roman" w:hAnsi="Times New Roman" w:cs="Times New Roman"/>
          <w:b/>
          <w:bCs/>
          <w:sz w:val="24"/>
          <w:szCs w:val="24"/>
        </w:rPr>
        <w:t xml:space="preserve"> , </w:t>
      </w:r>
      <w:proofErr w:type="spellStart"/>
      <w:r w:rsidRPr="00901810">
        <w:rPr>
          <w:rFonts w:ascii="Times New Roman" w:hAnsi="Times New Roman" w:cs="Times New Roman"/>
          <w:b/>
          <w:bCs/>
          <w:sz w:val="24"/>
          <w:szCs w:val="24"/>
        </w:rPr>
        <w:t>Kaidi</w:t>
      </w:r>
      <w:proofErr w:type="spellEnd"/>
      <w:r w:rsidRPr="00901810">
        <w:rPr>
          <w:rFonts w:ascii="Times New Roman" w:hAnsi="Times New Roman" w:cs="Times New Roman"/>
          <w:b/>
          <w:bCs/>
          <w:sz w:val="24"/>
          <w:szCs w:val="24"/>
        </w:rPr>
        <w:t xml:space="preserve"> Electronics, </w:t>
      </w:r>
      <w:proofErr w:type="spellStart"/>
      <w:r w:rsidRPr="00901810">
        <w:rPr>
          <w:rFonts w:ascii="Times New Roman" w:hAnsi="Times New Roman" w:cs="Times New Roman"/>
          <w:b/>
          <w:bCs/>
          <w:sz w:val="24"/>
          <w:szCs w:val="24"/>
        </w:rPr>
        <w:t>Vitesco</w:t>
      </w:r>
      <w:proofErr w:type="spellEnd"/>
      <w:r w:rsidRPr="00901810">
        <w:rPr>
          <w:rFonts w:ascii="Times New Roman" w:hAnsi="Times New Roman" w:cs="Times New Roman"/>
          <w:b/>
          <w:bCs/>
          <w:sz w:val="24"/>
          <w:szCs w:val="24"/>
        </w:rPr>
        <w:t>/</w:t>
      </w:r>
      <w:proofErr w:type="spellStart"/>
      <w:r w:rsidRPr="00901810">
        <w:rPr>
          <w:rFonts w:ascii="Times New Roman" w:hAnsi="Times New Roman" w:cs="Times New Roman"/>
          <w:b/>
          <w:bCs/>
          <w:sz w:val="24"/>
          <w:szCs w:val="24"/>
        </w:rPr>
        <w:t>Schaeffler</w:t>
      </w:r>
      <w:proofErr w:type="spellEnd"/>
      <w:r w:rsidRPr="00901810">
        <w:rPr>
          <w:rFonts w:ascii="Times New Roman" w:hAnsi="Times New Roman" w:cs="Times New Roman"/>
          <w:b/>
          <w:bCs/>
          <w:sz w:val="24"/>
          <w:szCs w:val="24"/>
        </w:rPr>
        <w:t xml:space="preserve">, Meeting </w:t>
      </w:r>
      <w:proofErr w:type="spellStart"/>
      <w:r w:rsidRPr="00901810">
        <w:rPr>
          <w:rFonts w:ascii="Times New Roman" w:hAnsi="Times New Roman" w:cs="Times New Roman"/>
          <w:b/>
          <w:bCs/>
          <w:sz w:val="24"/>
          <w:szCs w:val="24"/>
        </w:rPr>
        <w:t>SpecMat</w:t>
      </w:r>
      <w:proofErr w:type="spellEnd"/>
      <w:r w:rsidRPr="00901810">
        <w:rPr>
          <w:rFonts w:ascii="Times New Roman" w:hAnsi="Times New Roman" w:cs="Times New Roman"/>
          <w:b/>
          <w:bCs/>
          <w:sz w:val="24"/>
          <w:szCs w:val="24"/>
        </w:rPr>
        <w:t xml:space="preserve"> Inc, </w:t>
      </w:r>
      <w:proofErr w:type="spellStart"/>
      <w:r w:rsidRPr="00901810">
        <w:rPr>
          <w:rFonts w:ascii="Times New Roman" w:hAnsi="Times New Roman" w:cs="Times New Roman"/>
          <w:b/>
          <w:bCs/>
          <w:sz w:val="24"/>
          <w:szCs w:val="24"/>
        </w:rPr>
        <w:t>Overtech</w:t>
      </w:r>
      <w:proofErr w:type="spellEnd"/>
      <w:r w:rsidRPr="00901810">
        <w:rPr>
          <w:rFonts w:ascii="Times New Roman" w:hAnsi="Times New Roman" w:cs="Times New Roman"/>
          <w:sz w:val="24"/>
          <w:szCs w:val="24"/>
        </w:rPr>
        <w:t>.</w:t>
      </w:r>
    </w:p>
    <w:p w14:paraId="2F73E2D3" w14:textId="77777777" w:rsidR="000E4AE0" w:rsidRPr="00901810" w:rsidRDefault="000E4AE0" w:rsidP="00901810">
      <w:pPr>
        <w:pStyle w:val="NormalWeb"/>
        <w:spacing w:before="0pt" w:beforeAutospacing="0" w:after="0pt" w:afterAutospacing="0" w:line="13.80pt" w:lineRule="auto"/>
        <w:jc w:val="both"/>
      </w:pPr>
      <w:r w:rsidRPr="00901810">
        <w:t xml:space="preserve">De asemenea, Compartimentul Relații cu Mediul de Afaceri a participat la o întâlnire cu o </w:t>
      </w:r>
      <w:r w:rsidRPr="00901810">
        <w:rPr>
          <w:rStyle w:val="Strong"/>
        </w:rPr>
        <w:t xml:space="preserve">delegație din Santa </w:t>
      </w:r>
      <w:proofErr w:type="spellStart"/>
      <w:r w:rsidRPr="00901810">
        <w:rPr>
          <w:rStyle w:val="Strong"/>
        </w:rPr>
        <w:t>Catarina</w:t>
      </w:r>
      <w:proofErr w:type="spellEnd"/>
      <w:r w:rsidRPr="00901810">
        <w:rPr>
          <w:rStyle w:val="Strong"/>
        </w:rPr>
        <w:t xml:space="preserve"> (Brazilia)</w:t>
      </w:r>
      <w:r w:rsidRPr="00901810">
        <w:t>, având ca obiectiv dezvoltarea colaborării economice internaționale.</w:t>
      </w:r>
    </w:p>
    <w:p w14:paraId="0BD18DC6" w14:textId="77777777" w:rsidR="000E4AE0" w:rsidRPr="00901810" w:rsidRDefault="000E4AE0" w:rsidP="00901810">
      <w:pPr>
        <w:pStyle w:val="NormalWeb"/>
        <w:spacing w:before="0pt" w:beforeAutospacing="0" w:after="0pt" w:afterAutospacing="0" w:line="13.80pt" w:lineRule="auto"/>
        <w:jc w:val="both"/>
      </w:pPr>
      <w:r w:rsidRPr="00901810">
        <w:t xml:space="preserve">Au fost realizate și vizite la companii precum </w:t>
      </w:r>
      <w:r w:rsidRPr="00901810">
        <w:rPr>
          <w:rStyle w:val="Strong"/>
        </w:rPr>
        <w:t xml:space="preserve">Hamilton, </w:t>
      </w:r>
      <w:proofErr w:type="spellStart"/>
      <w:r w:rsidRPr="00901810">
        <w:rPr>
          <w:rStyle w:val="Strong"/>
        </w:rPr>
        <w:t>Hexing</w:t>
      </w:r>
      <w:proofErr w:type="spellEnd"/>
      <w:r w:rsidRPr="00901810">
        <w:rPr>
          <w:rStyle w:val="Strong"/>
        </w:rPr>
        <w:t xml:space="preserve">, </w:t>
      </w:r>
      <w:proofErr w:type="spellStart"/>
      <w:r w:rsidRPr="00901810">
        <w:rPr>
          <w:rStyle w:val="Strong"/>
        </w:rPr>
        <w:t>Hella</w:t>
      </w:r>
      <w:proofErr w:type="spellEnd"/>
      <w:r w:rsidRPr="00901810">
        <w:rPr>
          <w:rStyle w:val="Strong"/>
        </w:rPr>
        <w:t>, Elba, Elba COM și Continental Anvelope</w:t>
      </w:r>
      <w:r w:rsidRPr="00901810">
        <w:t>, pentru consolidarea relațiilor și identificarea de noi oportunități de cooperare.</w:t>
      </w:r>
    </w:p>
    <w:p w14:paraId="0138A599" w14:textId="77777777" w:rsidR="000E4AE0" w:rsidRPr="00901810" w:rsidRDefault="000E4AE0" w:rsidP="00901810">
      <w:pPr>
        <w:jc w:val="both"/>
        <w:rPr>
          <w:rFonts w:ascii="Times New Roman" w:hAnsi="Times New Roman" w:cs="Times New Roman"/>
          <w:sz w:val="24"/>
          <w:szCs w:val="24"/>
        </w:rPr>
      </w:pPr>
    </w:p>
    <w:p w14:paraId="753588B0" w14:textId="77777777" w:rsidR="000E4AE0" w:rsidRPr="00901810" w:rsidRDefault="000E4AE0" w:rsidP="00901810">
      <w:pPr>
        <w:jc w:val="both"/>
        <w:rPr>
          <w:rFonts w:ascii="Times New Roman" w:hAnsi="Times New Roman" w:cs="Times New Roman"/>
          <w:i/>
          <w:iCs/>
          <w:sz w:val="24"/>
          <w:szCs w:val="24"/>
        </w:rPr>
      </w:pPr>
      <w:r w:rsidRPr="00901810">
        <w:rPr>
          <w:rFonts w:ascii="Times New Roman" w:hAnsi="Times New Roman" w:cs="Times New Roman"/>
          <w:i/>
          <w:iCs/>
          <w:sz w:val="24"/>
          <w:szCs w:val="24"/>
        </w:rPr>
        <w:t>Timisoara pe plan internațional</w:t>
      </w:r>
    </w:p>
    <w:p w14:paraId="21C9CB4A" w14:textId="77777777" w:rsidR="000E4AE0" w:rsidRPr="00901810" w:rsidRDefault="000E4AE0" w:rsidP="00901810">
      <w:pPr>
        <w:jc w:val="both"/>
        <w:rPr>
          <w:rFonts w:ascii="Times New Roman" w:hAnsi="Times New Roman" w:cs="Times New Roman"/>
          <w:i/>
          <w:iCs/>
          <w:sz w:val="24"/>
          <w:szCs w:val="24"/>
        </w:rPr>
      </w:pPr>
    </w:p>
    <w:p w14:paraId="5588A4EE"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 xml:space="preserve">Timișoara a primit un număr de </w:t>
      </w:r>
      <w:r w:rsidRPr="00901810">
        <w:rPr>
          <w:rFonts w:ascii="Times New Roman" w:hAnsi="Times New Roman" w:cs="Times New Roman"/>
          <w:b/>
          <w:bCs/>
          <w:sz w:val="24"/>
          <w:szCs w:val="24"/>
        </w:rPr>
        <w:t>58 de delegații străine</w:t>
      </w:r>
      <w:r w:rsidRPr="00901810">
        <w:rPr>
          <w:rFonts w:ascii="Times New Roman" w:hAnsi="Times New Roman" w:cs="Times New Roman"/>
          <w:sz w:val="24"/>
          <w:szCs w:val="24"/>
        </w:rPr>
        <w:t xml:space="preserve">, în cursul anului 2025, colaborând cu </w:t>
      </w:r>
      <w:r w:rsidRPr="00901810">
        <w:rPr>
          <w:rFonts w:ascii="Times New Roman" w:hAnsi="Times New Roman" w:cs="Times New Roman"/>
          <w:b/>
          <w:bCs/>
          <w:sz w:val="24"/>
          <w:szCs w:val="24"/>
        </w:rPr>
        <w:t>17 ambasade</w:t>
      </w:r>
      <w:r w:rsidRPr="00901810">
        <w:rPr>
          <w:rFonts w:ascii="Times New Roman" w:hAnsi="Times New Roman" w:cs="Times New Roman"/>
          <w:sz w:val="24"/>
          <w:szCs w:val="24"/>
        </w:rPr>
        <w:t xml:space="preserve"> (printre care Portugalia, Brazilia, Germania, Franța, SUA, Ucraina și Reprezentanța Comisiei Europene). </w:t>
      </w:r>
    </w:p>
    <w:p w14:paraId="762C3080"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În anul 2025, au fost pregătite și finalizate</w:t>
      </w:r>
      <w:r w:rsidRPr="00901810">
        <w:rPr>
          <w:rFonts w:ascii="Times New Roman" w:hAnsi="Times New Roman" w:cs="Times New Roman"/>
          <w:b/>
          <w:bCs/>
          <w:sz w:val="24"/>
          <w:szCs w:val="24"/>
        </w:rPr>
        <w:t>15 deplasări externe</w:t>
      </w:r>
      <w:r w:rsidRPr="00901810">
        <w:rPr>
          <w:rFonts w:ascii="Times New Roman" w:hAnsi="Times New Roman" w:cs="Times New Roman"/>
          <w:sz w:val="24"/>
          <w:szCs w:val="24"/>
        </w:rPr>
        <w:t xml:space="preserve"> și </w:t>
      </w:r>
      <w:r w:rsidRPr="00901810">
        <w:rPr>
          <w:rFonts w:ascii="Times New Roman" w:hAnsi="Times New Roman" w:cs="Times New Roman"/>
          <w:b/>
          <w:bCs/>
          <w:sz w:val="24"/>
          <w:szCs w:val="24"/>
        </w:rPr>
        <w:t>29 deplasări în țară</w:t>
      </w:r>
      <w:r w:rsidRPr="00901810">
        <w:rPr>
          <w:rFonts w:ascii="Times New Roman" w:hAnsi="Times New Roman" w:cs="Times New Roman"/>
          <w:sz w:val="24"/>
          <w:szCs w:val="24"/>
        </w:rPr>
        <w:t xml:space="preserve"> pentru promovarea intereselor și proiectelor de dezvoltare durabilă ale Timișoarei.</w:t>
      </w:r>
    </w:p>
    <w:p w14:paraId="184D89E0" w14:textId="77777777"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Relațiile cu orașele înfrățite (ex. Lublin, Karlsruhe, Gera) au inclus proiecte comune precum expoziții, stagii de practică pentru studenți și participări la evenimente.</w:t>
      </w:r>
    </w:p>
    <w:p w14:paraId="71AF1516" w14:textId="77777777" w:rsidR="000E4AE0" w:rsidRPr="00901810" w:rsidRDefault="000E4AE0" w:rsidP="00901810">
      <w:pPr>
        <w:jc w:val="both"/>
        <w:rPr>
          <w:rFonts w:ascii="Times New Roman" w:hAnsi="Times New Roman" w:cs="Times New Roman"/>
          <w:b/>
          <w:bCs/>
          <w:sz w:val="24"/>
          <w:szCs w:val="24"/>
        </w:rPr>
      </w:pPr>
    </w:p>
    <w:p w14:paraId="64C8EE77" w14:textId="77777777" w:rsidR="000E4AE0" w:rsidRPr="00901810" w:rsidRDefault="000E4AE0" w:rsidP="00901810">
      <w:pPr>
        <w:jc w:val="both"/>
        <w:rPr>
          <w:rFonts w:ascii="Times New Roman" w:hAnsi="Times New Roman" w:cs="Times New Roman"/>
          <w:b/>
          <w:bCs/>
          <w:i/>
          <w:iCs/>
          <w:sz w:val="24"/>
          <w:szCs w:val="24"/>
        </w:rPr>
      </w:pPr>
      <w:r w:rsidRPr="00901810">
        <w:rPr>
          <w:rFonts w:ascii="Times New Roman" w:hAnsi="Times New Roman" w:cs="Times New Roman"/>
          <w:b/>
          <w:bCs/>
          <w:i/>
          <w:iCs/>
          <w:sz w:val="24"/>
          <w:szCs w:val="24"/>
        </w:rPr>
        <w:t>LEGISLAŢIE</w:t>
      </w:r>
    </w:p>
    <w:p w14:paraId="0B7146A4" w14:textId="77777777" w:rsidR="000E4AE0" w:rsidRPr="00901810" w:rsidRDefault="000E4AE0" w:rsidP="00901810">
      <w:pPr>
        <w:jc w:val="both"/>
        <w:rPr>
          <w:rFonts w:ascii="Times New Roman" w:hAnsi="Times New Roman" w:cs="Times New Roman"/>
          <w:b/>
          <w:bCs/>
          <w:i/>
          <w:iCs/>
          <w:sz w:val="24"/>
          <w:szCs w:val="24"/>
        </w:rPr>
      </w:pPr>
    </w:p>
    <w:p w14:paraId="13AFBB47" w14:textId="77777777" w:rsidR="000E4AE0" w:rsidRPr="00901810" w:rsidRDefault="000E4AE0" w:rsidP="00901810">
      <w:pPr>
        <w:jc w:val="both"/>
        <w:rPr>
          <w:rFonts w:ascii="Times New Roman" w:hAnsi="Times New Roman" w:cs="Times New Roman"/>
          <w:b/>
          <w:bCs/>
          <w:sz w:val="24"/>
          <w:szCs w:val="24"/>
        </w:rPr>
      </w:pPr>
      <w:r w:rsidRPr="00901810">
        <w:rPr>
          <w:rFonts w:ascii="Times New Roman" w:hAnsi="Times New Roman" w:cs="Times New Roman"/>
          <w:b/>
          <w:bCs/>
          <w:sz w:val="24"/>
          <w:szCs w:val="24"/>
        </w:rPr>
        <w:tab/>
      </w:r>
      <w:proofErr w:type="spellStart"/>
      <w:r w:rsidRPr="00901810">
        <w:rPr>
          <w:rFonts w:ascii="Times New Roman" w:hAnsi="Times New Roman" w:cs="Times New Roman"/>
          <w:b/>
          <w:bCs/>
          <w:sz w:val="24"/>
          <w:szCs w:val="24"/>
        </w:rPr>
        <w:t>Informaţii</w:t>
      </w:r>
      <w:proofErr w:type="spellEnd"/>
      <w:r w:rsidRPr="00901810">
        <w:rPr>
          <w:rFonts w:ascii="Times New Roman" w:hAnsi="Times New Roman" w:cs="Times New Roman"/>
          <w:b/>
          <w:bCs/>
          <w:sz w:val="24"/>
          <w:szCs w:val="24"/>
        </w:rPr>
        <w:t xml:space="preserve"> despre proiecte de acte normative </w:t>
      </w:r>
      <w:proofErr w:type="spellStart"/>
      <w:r w:rsidRPr="00901810">
        <w:rPr>
          <w:rFonts w:ascii="Times New Roman" w:hAnsi="Times New Roman" w:cs="Times New Roman"/>
          <w:b/>
          <w:bCs/>
          <w:sz w:val="24"/>
          <w:szCs w:val="24"/>
        </w:rPr>
        <w:t>iniţiate</w:t>
      </w:r>
      <w:proofErr w:type="spellEnd"/>
      <w:r w:rsidRPr="00901810">
        <w:rPr>
          <w:rFonts w:ascii="Times New Roman" w:hAnsi="Times New Roman" w:cs="Times New Roman"/>
          <w:b/>
          <w:bCs/>
          <w:sz w:val="24"/>
          <w:szCs w:val="24"/>
        </w:rPr>
        <w:t xml:space="preserve"> de către </w:t>
      </w:r>
      <w:proofErr w:type="spellStart"/>
      <w:r w:rsidRPr="00901810">
        <w:rPr>
          <w:rFonts w:ascii="Times New Roman" w:hAnsi="Times New Roman" w:cs="Times New Roman"/>
          <w:b/>
          <w:bCs/>
          <w:sz w:val="24"/>
          <w:szCs w:val="24"/>
        </w:rPr>
        <w:t>instituţie</w:t>
      </w:r>
      <w:proofErr w:type="spellEnd"/>
    </w:p>
    <w:p w14:paraId="57B04106" w14:textId="77777777" w:rsidR="000E4AE0" w:rsidRPr="00901810" w:rsidRDefault="000E4AE0" w:rsidP="00901810">
      <w:pPr>
        <w:jc w:val="both"/>
        <w:rPr>
          <w:rFonts w:ascii="Times New Roman" w:hAnsi="Times New Roman" w:cs="Times New Roman"/>
          <w:b/>
          <w:bCs/>
          <w:sz w:val="24"/>
          <w:szCs w:val="24"/>
        </w:rPr>
      </w:pPr>
    </w:p>
    <w:p w14:paraId="1FBB5FCB" w14:textId="00C31F63" w:rsidR="000E4AE0" w:rsidRPr="00901810" w:rsidRDefault="000E4AE0" w:rsidP="00901810">
      <w:pPr>
        <w:jc w:val="both"/>
        <w:rPr>
          <w:rFonts w:ascii="Times New Roman" w:hAnsi="Times New Roman" w:cs="Times New Roman"/>
          <w:sz w:val="24"/>
          <w:szCs w:val="24"/>
        </w:rPr>
      </w:pPr>
      <w:r w:rsidRPr="00901810">
        <w:rPr>
          <w:rFonts w:ascii="Times New Roman" w:hAnsi="Times New Roman" w:cs="Times New Roman"/>
          <w:sz w:val="24"/>
          <w:szCs w:val="24"/>
        </w:rPr>
        <w:t xml:space="preserve">În </w:t>
      </w:r>
      <w:r w:rsidR="00D92114">
        <w:rPr>
          <w:rFonts w:ascii="Times New Roman" w:hAnsi="Times New Roman" w:cs="Times New Roman"/>
          <w:sz w:val="24"/>
          <w:szCs w:val="24"/>
        </w:rPr>
        <w:t>ș</w:t>
      </w:r>
      <w:r w:rsidRPr="00901810">
        <w:rPr>
          <w:rFonts w:ascii="Times New Roman" w:hAnsi="Times New Roman" w:cs="Times New Roman"/>
          <w:sz w:val="24"/>
          <w:szCs w:val="24"/>
        </w:rPr>
        <w:t>edin</w:t>
      </w:r>
      <w:r w:rsidR="00D92114">
        <w:rPr>
          <w:rFonts w:ascii="Times New Roman" w:hAnsi="Times New Roman" w:cs="Times New Roman"/>
          <w:sz w:val="24"/>
          <w:szCs w:val="24"/>
        </w:rPr>
        <w:t>ț</w:t>
      </w:r>
      <w:r w:rsidRPr="00901810">
        <w:rPr>
          <w:rFonts w:ascii="Times New Roman" w:hAnsi="Times New Roman" w:cs="Times New Roman"/>
          <w:sz w:val="24"/>
          <w:szCs w:val="24"/>
        </w:rPr>
        <w:t xml:space="preserve">ele Consiliului Local s-au adoptat 764 de hotărâri cu caracter normativ sau individual, acestea sunt postate pe site-ul instituției la </w:t>
      </w:r>
      <w:proofErr w:type="spellStart"/>
      <w:r w:rsidRPr="00901810">
        <w:rPr>
          <w:rFonts w:ascii="Times New Roman" w:hAnsi="Times New Roman" w:cs="Times New Roman"/>
          <w:sz w:val="24"/>
          <w:szCs w:val="24"/>
        </w:rPr>
        <w:t>sc</w:t>
      </w:r>
      <w:r w:rsidR="00D92114">
        <w:rPr>
          <w:rFonts w:ascii="Times New Roman" w:hAnsi="Times New Roman" w:cs="Times New Roman"/>
          <w:sz w:val="24"/>
          <w:szCs w:val="24"/>
        </w:rPr>
        <w:t>ț</w:t>
      </w:r>
      <w:r w:rsidRPr="00901810">
        <w:rPr>
          <w:rFonts w:ascii="Times New Roman" w:hAnsi="Times New Roman" w:cs="Times New Roman"/>
          <w:sz w:val="24"/>
          <w:szCs w:val="24"/>
        </w:rPr>
        <w:t>iunea</w:t>
      </w:r>
      <w:proofErr w:type="spellEnd"/>
      <w:r w:rsidRPr="00901810">
        <w:rPr>
          <w:rFonts w:ascii="Times New Roman" w:hAnsi="Times New Roman" w:cs="Times New Roman"/>
          <w:sz w:val="24"/>
          <w:szCs w:val="24"/>
        </w:rPr>
        <w:t xml:space="preserve"> Administrație-Hotărâri ale Consiliului Local. </w:t>
      </w:r>
      <w:hyperlink r:id="rId14" w:history="1">
        <w:r w:rsidRPr="00901810">
          <w:rPr>
            <w:rStyle w:val="Hyperlink"/>
            <w:rFonts w:ascii="Times New Roman" w:hAnsi="Times New Roman" w:cs="Times New Roman"/>
            <w:sz w:val="24"/>
            <w:szCs w:val="24"/>
          </w:rPr>
          <w:t>https://www.primariatm.ro/hcl</w:t>
        </w:r>
      </w:hyperlink>
    </w:p>
    <w:p w14:paraId="7256B5B3" w14:textId="77777777" w:rsidR="000E4AE0" w:rsidRPr="00901810" w:rsidRDefault="000E4AE0" w:rsidP="00901810">
      <w:pPr>
        <w:jc w:val="both"/>
        <w:rPr>
          <w:rFonts w:ascii="Times New Roman" w:hAnsi="Times New Roman" w:cs="Times New Roman"/>
          <w:sz w:val="24"/>
          <w:szCs w:val="24"/>
        </w:rPr>
      </w:pPr>
    </w:p>
    <w:sectPr w:rsidR="000E4AE0" w:rsidRPr="00901810" w:rsidSect="00602AFD">
      <w:headerReference w:type="default" r:id="rId15"/>
      <w:footerReference w:type="default" r:id="rId16"/>
      <w:headerReference w:type="first" r:id="rId17"/>
      <w:footerReference w:type="first" r:id="rId18"/>
      <w:pgSz w:w="595.30pt" w:h="841.90pt" w:code="9"/>
      <w:pgMar w:top="93.55pt" w:right="42.55pt" w:bottom="56.70pt" w:left="70.90pt" w:header="36pt" w:footer="36pt" w:gutter="0pt"/>
      <w:cols w:space="36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1C509383" w14:textId="77777777" w:rsidR="00203D65" w:rsidRDefault="00203D65">
      <w:pPr>
        <w:spacing w:line="12pt" w:lineRule="auto"/>
      </w:pPr>
      <w:r>
        <w:separator/>
      </w:r>
    </w:p>
  </w:endnote>
  <w:endnote w:type="continuationSeparator" w:id="0">
    <w:p w14:paraId="28C35801" w14:textId="77777777" w:rsidR="00203D65" w:rsidRDefault="00203D65">
      <w:pPr>
        <w:spacing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Garamond">
    <w:panose1 w:val="02020404030301010803"/>
    <w:charset w:characterSet="windows-1250"/>
    <w:family w:val="roman"/>
    <w:pitch w:val="variable"/>
    <w:sig w:usb0="00000287" w:usb1="00000000" w:usb2="00000000" w:usb3="00000000" w:csb0="0000009F" w:csb1="00000000"/>
  </w:font>
  <w:font w:name="Calibri">
    <w:panose1 w:val="020F0502020204030204"/>
    <w:charset w:characterSet="windows-1250"/>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Neue Haas Grotesk Text Pro">
    <w:altName w:val="Calibri"/>
    <w:charset w:characterSet="windows-1250"/>
    <w:family w:val="swiss"/>
    <w:pitch w:val="variable"/>
    <w:sig w:usb0="00000007" w:usb1="00000000" w:usb2="00000000" w:usb3="00000000" w:csb0="00000093" w:csb1="00000000"/>
  </w:font>
  <w:font w:name="Calibri Light">
    <w:panose1 w:val="020F0302020204030204"/>
    <w:charset w:characterSet="windows-1250"/>
    <w:family w:val="swiss"/>
    <w:pitch w:val="variable"/>
    <w:sig w:usb0="E4002EFF" w:usb1="C200247B" w:usb2="00000009" w:usb3="00000000" w:csb0="000001FF" w:csb1="00000000"/>
  </w:font>
  <w:font w:name="Aptos">
    <w:charset w:characterSet="iso-8859-1"/>
    <w:family w:val="swiss"/>
    <w:pitch w:val="variable"/>
    <w:sig w:usb0="20000287" w:usb1="00000003" w:usb2="00000000" w:usb3="00000000" w:csb0="0000019F" w:csb1="00000000"/>
  </w:font>
  <w:font w:name="NeueHaasGroteskDisp Pro Md">
    <w:altName w:val="Calibri"/>
    <w:charset w:characterSet="iso-8859-1"/>
    <w:family w:val="swiss"/>
    <w:pitch w:val="variable"/>
    <w:sig w:usb0="00000007" w:usb1="00000000" w:usb2="00000000" w:usb3="00000000" w:csb0="00000093" w:csb1="00000000"/>
  </w:font>
  <w:font w:name="Arial Narrow">
    <w:panose1 w:val="020B0606020202030204"/>
    <w:charset w:characterSet="windows-1250"/>
    <w:family w:val="swiss"/>
    <w:pitch w:val="variable"/>
    <w:sig w:usb0="00000287" w:usb1="00000800" w:usb2="00000000" w:usb3="00000000" w:csb0="0000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0CB926D" w14:textId="77777777" w:rsidR="00521496" w:rsidRDefault="00000000" w:rsidP="00C5710E">
    <w:bookmarkStart w:id="0" w:name="_Hlk111143597"/>
    <w:bookmarkStart w:id="1" w:name="_Hlk111143598"/>
    <w:r w:rsidRPr="00ED1158">
      <w:rPr>
        <w:noProof/>
        <w:lang w:bidi="en-US"/>
      </w:rPr>
      <w:drawing>
        <wp:anchor distT="0" distB="0" distL="114300" distR="114300" simplePos="0" relativeHeight="251660288" behindDoc="0" locked="0" layoutInCell="1" allowOverlap="1" wp14:anchorId="4E41EF1D" wp14:editId="527EF890">
          <wp:simplePos x="0" y="0"/>
          <wp:positionH relativeFrom="page">
            <wp:posOffset>6509385</wp:posOffset>
          </wp:positionH>
          <wp:positionV relativeFrom="page">
            <wp:posOffset>10387330</wp:posOffset>
          </wp:positionV>
          <wp:extent cx="795600" cy="262800"/>
          <wp:effectExtent l="0" t="0" r="0" b="4445"/>
          <wp:wrapNone/>
          <wp:docPr id="5" name="Text Box 5"/>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2BE1C236" w14:textId="77777777" w:rsidR="00C5710E" w:rsidRPr="00F71B4B" w:rsidRDefault="00000000" w:rsidP="00C5710E">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2</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1312" behindDoc="0" locked="0" layoutInCell="1" allowOverlap="1" wp14:anchorId="6C127BA9" wp14:editId="1C1EE9F3">
          <wp:simplePos x="0" y="0"/>
          <wp:positionH relativeFrom="page">
            <wp:posOffset>1040765</wp:posOffset>
          </wp:positionH>
          <wp:positionV relativeFrom="page">
            <wp:posOffset>10391140</wp:posOffset>
          </wp:positionV>
          <wp:extent cx="4680000" cy="262800"/>
          <wp:effectExtent l="0" t="0" r="0" b="4445"/>
          <wp:wrapNone/>
          <wp:docPr id="8" name="Text Box 8"/>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68D37D84" w14:textId="77777777" w:rsidR="00C5710E" w:rsidRPr="00977CF2" w:rsidRDefault="00000000" w:rsidP="00C5710E">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 xml:space="preserve">Bd. C.D. </w:t>
                      </w:r>
                      <w:proofErr w:type="spellStart"/>
                      <w:r w:rsidRPr="00977CF2">
                        <w:rPr>
                          <w:rFonts w:ascii="NeueHaasGroteskDisp Pro Md" w:eastAsia="Times New Roman" w:hAnsi="NeueHaasGroteskDisp Pro Md" w:cs="Times New Roman"/>
                          <w:sz w:val="16"/>
                          <w:szCs w:val="16"/>
                          <w:lang w:bidi="en-US"/>
                        </w:rPr>
                        <w:t>Loga</w:t>
                      </w:r>
                      <w:proofErr w:type="spellEnd"/>
                      <w:r w:rsidRPr="00977CF2">
                        <w:rPr>
                          <w:rFonts w:ascii="NeueHaasGroteskDisp Pro Md" w:eastAsia="Times New Roman" w:hAnsi="NeueHaasGroteskDisp Pro Md" w:cs="Times New Roman"/>
                          <w:sz w:val="16"/>
                          <w:szCs w:val="16"/>
                          <w:lang w:bidi="en-US"/>
                        </w:rPr>
                        <w:t xml:space="preserve">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00ED1158" w:rsidRPr="00ED1158">
      <w:rPr>
        <w:noProof/>
        <w:lang w:bidi="en-US"/>
      </w:rPr>
      <w:drawing>
        <wp:anchor distT="0" distB="0" distL="114300" distR="114300" simplePos="0" relativeHeight="251658240" behindDoc="0" locked="0" layoutInCell="1" allowOverlap="1" wp14:anchorId="6901C3F3" wp14:editId="03C735B8">
          <wp:simplePos x="0" y="0"/>
          <wp:positionH relativeFrom="page">
            <wp:posOffset>6509385</wp:posOffset>
          </wp:positionH>
          <wp:positionV relativeFrom="page">
            <wp:posOffset>10387330</wp:posOffset>
          </wp:positionV>
          <wp:extent cx="795600" cy="262800"/>
          <wp:effectExtent l="0" t="0" r="0" b="4445"/>
          <wp:wrapNone/>
          <wp:docPr id="91" name="Text Box 91"/>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0341B3E9" w14:textId="77777777" w:rsidR="00ED1158" w:rsidRPr="00F71B4B" w:rsidRDefault="00000000" w:rsidP="00BB738C">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2</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59264" behindDoc="0" locked="0" layoutInCell="1" allowOverlap="1" wp14:anchorId="0C6491AA" wp14:editId="0934D49E">
          <wp:simplePos x="0" y="0"/>
          <wp:positionH relativeFrom="page">
            <wp:posOffset>1040765</wp:posOffset>
          </wp:positionH>
          <wp:positionV relativeFrom="page">
            <wp:posOffset>10391140</wp:posOffset>
          </wp:positionV>
          <wp:extent cx="4680000" cy="262800"/>
          <wp:effectExtent l="0" t="0" r="0" b="4445"/>
          <wp:wrapNone/>
          <wp:docPr id="93" name="Text Box 93"/>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2C03EB9D" w14:textId="77777777" w:rsidR="00ED1158" w:rsidRPr="00977CF2" w:rsidRDefault="00000000" w:rsidP="00BB738C">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 xml:space="preserve">Bd. C.D. </w:t>
                      </w:r>
                      <w:proofErr w:type="spellStart"/>
                      <w:r w:rsidRPr="00977CF2">
                        <w:rPr>
                          <w:rFonts w:ascii="NeueHaasGroteskDisp Pro Md" w:eastAsia="Times New Roman" w:hAnsi="NeueHaasGroteskDisp Pro Md" w:cs="Times New Roman"/>
                          <w:sz w:val="16"/>
                          <w:szCs w:val="16"/>
                          <w:lang w:bidi="en-US"/>
                        </w:rPr>
                        <w:t>Loga</w:t>
                      </w:r>
                      <w:proofErr w:type="spellEnd"/>
                      <w:r w:rsidRPr="00977CF2">
                        <w:rPr>
                          <w:rFonts w:ascii="NeueHaasGroteskDisp Pro Md" w:eastAsia="Times New Roman" w:hAnsi="NeueHaasGroteskDisp Pro Md" w:cs="Times New Roman"/>
                          <w:sz w:val="16"/>
                          <w:szCs w:val="16"/>
                          <w:lang w:bidi="en-US"/>
                        </w:rPr>
                        <w:t xml:space="preserve">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bookmarkEnd w:id="0"/>
    <w:bookmarkEnd w:id="1"/>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137A129" w14:textId="77777777" w:rsidR="00521496" w:rsidRDefault="00000000" w:rsidP="00AD6225">
    <w:r w:rsidRPr="00ED1158">
      <w:rPr>
        <w:noProof/>
        <w:lang w:bidi="en-US"/>
      </w:rPr>
      <w:drawing>
        <wp:anchor distT="0" distB="0" distL="114300" distR="114300" simplePos="0" relativeHeight="251664384" behindDoc="0" locked="0" layoutInCell="1" allowOverlap="1" wp14:anchorId="06CCDF91" wp14:editId="7CA98501">
          <wp:simplePos x="0" y="0"/>
          <wp:positionH relativeFrom="page">
            <wp:posOffset>6509385</wp:posOffset>
          </wp:positionH>
          <wp:positionV relativeFrom="page">
            <wp:posOffset>10387330</wp:posOffset>
          </wp:positionV>
          <wp:extent cx="795600" cy="262800"/>
          <wp:effectExtent l="0" t="0" r="0" b="4445"/>
          <wp:wrapNone/>
          <wp:docPr id="9" name="Text Box 9"/>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269365F0" w14:textId="77777777" w:rsidR="00174DFD" w:rsidRPr="00F71B4B" w:rsidRDefault="00000000" w:rsidP="00174DFD">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5408" behindDoc="0" locked="0" layoutInCell="1" allowOverlap="1" wp14:anchorId="0E607492" wp14:editId="2564CC99">
          <wp:simplePos x="0" y="0"/>
          <wp:positionH relativeFrom="page">
            <wp:posOffset>1040765</wp:posOffset>
          </wp:positionH>
          <wp:positionV relativeFrom="page">
            <wp:posOffset>10391140</wp:posOffset>
          </wp:positionV>
          <wp:extent cx="4680000" cy="262800"/>
          <wp:effectExtent l="0" t="0" r="0" b="4445"/>
          <wp:wrapNone/>
          <wp:docPr id="10" name="Text Box 10"/>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2BDB44AD" w14:textId="77777777" w:rsidR="00174DFD" w:rsidRPr="00977CF2" w:rsidRDefault="00000000" w:rsidP="00174DFD">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 xml:space="preserve">Bd. C.D. </w:t>
                      </w:r>
                      <w:proofErr w:type="spellStart"/>
                      <w:r w:rsidRPr="00977CF2">
                        <w:rPr>
                          <w:rFonts w:ascii="NeueHaasGroteskDisp Pro Md" w:eastAsia="Times New Roman" w:hAnsi="NeueHaasGroteskDisp Pro Md" w:cs="Times New Roman"/>
                          <w:sz w:val="16"/>
                          <w:szCs w:val="16"/>
                          <w:lang w:bidi="en-US"/>
                        </w:rPr>
                        <w:t>Loga</w:t>
                      </w:r>
                      <w:proofErr w:type="spellEnd"/>
                      <w:r w:rsidRPr="00977CF2">
                        <w:rPr>
                          <w:rFonts w:ascii="NeueHaasGroteskDisp Pro Md" w:eastAsia="Times New Roman" w:hAnsi="NeueHaasGroteskDisp Pro Md" w:cs="Times New Roman"/>
                          <w:sz w:val="16"/>
                          <w:szCs w:val="16"/>
                          <w:lang w:bidi="en-US"/>
                        </w:rPr>
                        <w:t xml:space="preserve">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2336" behindDoc="0" locked="0" layoutInCell="1" allowOverlap="1" wp14:anchorId="2709CEF8" wp14:editId="3E55BB36">
          <wp:simplePos x="0" y="0"/>
          <wp:positionH relativeFrom="page">
            <wp:posOffset>6509385</wp:posOffset>
          </wp:positionH>
          <wp:positionV relativeFrom="page">
            <wp:posOffset>10387330</wp:posOffset>
          </wp:positionV>
          <wp:extent cx="795600" cy="262800"/>
          <wp:effectExtent l="0" t="0" r="0" b="4445"/>
          <wp:wrapNone/>
          <wp:docPr id="11" name="Text Box 11"/>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445416C0" w14:textId="77777777" w:rsidR="00174DFD" w:rsidRPr="00F71B4B" w:rsidRDefault="00000000" w:rsidP="00174DFD">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3360" behindDoc="0" locked="0" layoutInCell="1" allowOverlap="1" wp14:anchorId="79FBEC84" wp14:editId="50AD855B">
          <wp:simplePos x="0" y="0"/>
          <wp:positionH relativeFrom="page">
            <wp:posOffset>1040765</wp:posOffset>
          </wp:positionH>
          <wp:positionV relativeFrom="page">
            <wp:posOffset>10391140</wp:posOffset>
          </wp:positionV>
          <wp:extent cx="4680000" cy="262800"/>
          <wp:effectExtent l="0" t="0" r="0" b="4445"/>
          <wp:wrapNone/>
          <wp:docPr id="12" name="Text Box 12"/>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4A78C307" w14:textId="77777777" w:rsidR="00174DFD" w:rsidRPr="00977CF2" w:rsidRDefault="00000000" w:rsidP="00174DFD">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 xml:space="preserve">Bd. C.D. </w:t>
                      </w:r>
                      <w:proofErr w:type="spellStart"/>
                      <w:r w:rsidRPr="00977CF2">
                        <w:rPr>
                          <w:rFonts w:ascii="NeueHaasGroteskDisp Pro Md" w:eastAsia="Times New Roman" w:hAnsi="NeueHaasGroteskDisp Pro Md" w:cs="Times New Roman"/>
                          <w:sz w:val="16"/>
                          <w:szCs w:val="16"/>
                          <w:lang w:bidi="en-US"/>
                        </w:rPr>
                        <w:t>Loga</w:t>
                      </w:r>
                      <w:proofErr w:type="spellEnd"/>
                      <w:r w:rsidRPr="00977CF2">
                        <w:rPr>
                          <w:rFonts w:ascii="NeueHaasGroteskDisp Pro Md" w:eastAsia="Times New Roman" w:hAnsi="NeueHaasGroteskDisp Pro Md" w:cs="Times New Roman"/>
                          <w:sz w:val="16"/>
                          <w:szCs w:val="16"/>
                          <w:lang w:bidi="en-US"/>
                        </w:rPr>
                        <w:t xml:space="preserve">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109F4258" w14:textId="77777777" w:rsidR="00203D65" w:rsidRDefault="00203D65">
      <w:pPr>
        <w:spacing w:line="12pt" w:lineRule="auto"/>
      </w:pPr>
      <w:r>
        <w:separator/>
      </w:r>
    </w:p>
  </w:footnote>
  <w:footnote w:type="continuationSeparator" w:id="0">
    <w:p w14:paraId="2B2162E5" w14:textId="77777777" w:rsidR="00203D65" w:rsidRDefault="00203D65">
      <w:pPr>
        <w:spacing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Style w:val="TableGrid"/>
      <w:tblpPr w:leftFromText="181" w:rightFromText="181" w:vertAnchor="page" w:horzAnchor="page" w:tblpX="540" w:tblpY="568"/>
      <w:tblOverlap w:val="never"/>
      <w:tblW w:w="531.6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ayout w:type="fixed"/>
      <w:tblCellMar>
        <w:bottom w:w="1.40pt" w:type="dxa"/>
      </w:tblCellMar>
      <w:tblLook w:firstRow="1" w:lastRow="0" w:firstColumn="1" w:lastColumn="0" w:noHBand="0" w:noVBand="1"/>
    </w:tblPr>
    <w:tblGrid>
      <w:gridCol w:w="1146"/>
      <w:gridCol w:w="9197"/>
      <w:gridCol w:w="289"/>
    </w:tblGrid>
    <w:tr w:rsidR="00FC7555" w14:paraId="1D2CF5E3" w14:textId="77777777" w:rsidTr="00AD6225">
      <w:trPr>
        <w:gridAfter w:val="1"/>
        <w:wAfter w:w="14.45pt" w:type="dxa"/>
        <w:trHeight w:hRule="exact" w:val="420"/>
      </w:trPr>
      <w:tc>
        <w:tcPr>
          <w:tcW w:w="57.30pt" w:type="dxa"/>
          <w:vMerge w:val="restart"/>
          <w:tcMar>
            <w:top w:w="1.40pt" w:type="dxa"/>
            <w:bottom w:w="1.40pt" w:type="dxa"/>
          </w:tcMar>
        </w:tcPr>
        <w:p w14:paraId="05F57069" w14:textId="77777777" w:rsidR="00470949" w:rsidRDefault="00000000" w:rsidP="00C30BEC">
          <w:pPr>
            <w:jc w:val="end"/>
            <w:rPr>
              <w:szCs w:val="16"/>
            </w:rPr>
          </w:pPr>
          <w:r>
            <w:rPr>
              <w:noProof/>
              <w:szCs w:val="16"/>
            </w:rPr>
            <w:drawing>
              <wp:inline distT="0" distB="0" distL="0" distR="0" wp14:anchorId="213CD372" wp14:editId="3588701E">
                <wp:extent cx="635000" cy="1010045"/>
                <wp:effectExtent l="0" t="0" r="0" b="0"/>
                <wp:docPr id="3"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720" cy="1015962"/>
                        </a:xfrm>
                        <a:prstGeom prst="rect">
                          <a:avLst/>
                        </a:prstGeom>
                        <a:noFill/>
                      </pic:spPr>
                    </pic:pic>
                  </a:graphicData>
                </a:graphic>
              </wp:inline>
            </w:drawing>
          </w:r>
        </w:p>
      </w:tc>
      <w:tc>
        <w:tcPr>
          <w:tcW w:w="459.85pt" w:type="dxa"/>
          <w:tcMar>
            <w:top w:w="0pt" w:type="dxa"/>
            <w:bottom w:w="1.40pt" w:type="dxa"/>
          </w:tcMar>
        </w:tcPr>
        <w:p w14:paraId="33E617D4" w14:textId="378CFC11" w:rsidR="00470949" w:rsidRPr="00F71B4B" w:rsidRDefault="00000000" w:rsidP="00470949">
          <w:pPr>
            <w:tabs>
              <w:tab w:val="start" w:pos="314.25pt"/>
            </w:tabs>
            <w:spacing w:line="10.20pt" w:lineRule="auto"/>
            <w:rPr>
              <w:rFonts w:ascii="NeueHaasGroteskDisp Pro Md" w:eastAsia="Times New Roman" w:hAnsi="NeueHaasGroteskDisp Pro Md" w:cs="Times New Roman"/>
              <w:b/>
              <w:spacing w:val="-6"/>
              <w:sz w:val="36"/>
              <w:szCs w:val="36"/>
              <w:lang w:bidi="en-US"/>
            </w:rPr>
          </w:pPr>
          <w:r>
            <w:rPr>
              <w:rFonts w:ascii="NeueHaasGroteskDisp Pro Md" w:eastAsia="Times New Roman" w:hAnsi="NeueHaasGroteskDisp Pro Md" w:cs="Times New Roman"/>
              <w:spacing w:val="-6"/>
              <w:sz w:val="40"/>
              <w:szCs w:val="40"/>
              <w:lang w:bidi="en-US"/>
            </w:rPr>
            <w:fldChar w:fldCharType="begin"/>
          </w:r>
          <w:r>
            <w:rPr>
              <w:rFonts w:ascii="NeueHaasGroteskDisp Pro Md" w:eastAsia="Times New Roman" w:hAnsi="NeueHaasGroteskDisp Pro Md" w:cs="Times New Roman"/>
              <w:spacing w:val="-6"/>
              <w:sz w:val="40"/>
              <w:szCs w:val="40"/>
              <w:lang w:bidi="en-US"/>
            </w:rPr>
            <w:instrText xml:space="preserve"> IF </w:instrText>
          </w:r>
          <w:r>
            <w:rPr>
              <w:rFonts w:ascii="NeueHaasGroteskDisp Pro Md" w:eastAsia="Times New Roman" w:hAnsi="NeueHaasGroteskDisp Pro Md" w:cs="Times New Roman"/>
              <w:spacing w:val="-6"/>
              <w:sz w:val="40"/>
              <w:szCs w:val="40"/>
              <w:lang w:bidi="en-US"/>
            </w:rPr>
            <w:fldChar w:fldCharType="begin"/>
          </w:r>
          <w:r>
            <w:rPr>
              <w:rFonts w:ascii="NeueHaasGroteskDisp Pro Md" w:eastAsia="Times New Roman" w:hAnsi="NeueHaasGroteskDisp Pro Md" w:cs="Times New Roman"/>
              <w:spacing w:val="-6"/>
              <w:sz w:val="40"/>
              <w:szCs w:val="40"/>
              <w:lang w:bidi="en-US"/>
            </w:rPr>
            <w:instrText xml:space="preserve"> DOCPROPERTY "BPSGUID_BRD:8eeb7053-9ad7-40d0-9827-6574a0a26b1d_Get User Company" \* MERGEFORMAT </w:instrText>
          </w:r>
          <w:r>
            <w:rPr>
              <w:rFonts w:ascii="NeueHaasGroteskDisp Pro Md" w:eastAsia="Times New Roman" w:hAnsi="NeueHaasGroteskDisp Pro Md" w:cs="Times New Roman"/>
              <w:spacing w:val="-6"/>
              <w:sz w:val="40"/>
              <w:szCs w:val="40"/>
              <w:lang w:bidi="en-US"/>
            </w:rPr>
            <w:fldChar w:fldCharType="separate"/>
          </w:r>
          <w:r>
            <w:rPr>
              <w:rFonts w:ascii="NeueHaasGroteskDisp Pro Md" w:eastAsia="Times New Roman" w:hAnsi="NeueHaasGroteskDisp Pro Md" w:cs="Times New Roman"/>
              <w:spacing w:val="-6"/>
              <w:sz w:val="40"/>
              <w:szCs w:val="40"/>
              <w:lang w:bidi="en-US"/>
            </w:rPr>
            <w:instrText xml:space="preserve"> </w:instrText>
          </w:r>
          <w:r>
            <w:rPr>
              <w:rFonts w:ascii="NeueHaasGroteskDisp Pro Md" w:eastAsia="Times New Roman" w:hAnsi="NeueHaasGroteskDisp Pro Md" w:cs="Times New Roman"/>
              <w:spacing w:val="-6"/>
              <w:sz w:val="40"/>
              <w:szCs w:val="40"/>
              <w:lang w:bidi="en-US"/>
            </w:rPr>
            <w:fldChar w:fldCharType="end"/>
          </w:r>
          <w:r>
            <w:rPr>
              <w:rFonts w:ascii="NeueHaasGroteskDisp Pro Md" w:eastAsia="Times New Roman" w:hAnsi="NeueHaasGroteskDisp Pro Md" w:cs="Times New Roman"/>
              <w:spacing w:val="-6"/>
              <w:sz w:val="40"/>
              <w:szCs w:val="40"/>
              <w:lang w:bidi="en-US"/>
            </w:rPr>
            <w:instrText>="</w:instrText>
          </w:r>
          <w:r w:rsidRPr="00E620E7">
            <w:rPr>
              <w:rFonts w:ascii="NeueHaasGroteskDisp Pro Md" w:eastAsia="Times New Roman" w:hAnsi="NeueHaasGroteskDisp Pro Md" w:cs="Times New Roman"/>
              <w:spacing w:val="-6"/>
              <w:sz w:val="40"/>
              <w:szCs w:val="40"/>
              <w:lang w:bidi="en-US"/>
            </w:rPr>
            <w:instrText>Consiliul Local al Municipiului</w:instrText>
          </w:r>
          <w:r>
            <w:rPr>
              <w:rFonts w:ascii="NeueHaasGroteskDisp Pro Md" w:eastAsia="Times New Roman" w:hAnsi="NeueHaasGroteskDisp Pro Md" w:cs="Times New Roman"/>
              <w:spacing w:val="-6"/>
              <w:sz w:val="40"/>
              <w:szCs w:val="40"/>
              <w:lang w:bidi="en-US"/>
            </w:rPr>
            <w:instrText xml:space="preserve"> </w:instrText>
          </w:r>
          <w:r w:rsidRPr="00E620E7">
            <w:rPr>
              <w:rFonts w:ascii="NeueHaasGroteskDisp Pro Md" w:eastAsia="Times New Roman" w:hAnsi="NeueHaasGroteskDisp Pro Md" w:cs="Times New Roman"/>
              <w:spacing w:val="-6"/>
              <w:sz w:val="40"/>
              <w:szCs w:val="40"/>
              <w:lang w:bidi="en-US"/>
            </w:rPr>
            <w:instrText>Timisoara</w:instrText>
          </w:r>
          <w:r>
            <w:rPr>
              <w:rFonts w:ascii="NeueHaasGroteskDisp Pro Md" w:eastAsia="Times New Roman" w:hAnsi="NeueHaasGroteskDisp Pro Md" w:cs="Times New Roman"/>
              <w:spacing w:val="-6"/>
              <w:sz w:val="40"/>
              <w:szCs w:val="40"/>
              <w:lang w:bidi="en-US"/>
            </w:rPr>
            <w:instrText>" "</w:instrText>
          </w:r>
          <w:r w:rsidRPr="00E620E7">
            <w:rPr>
              <w:rFonts w:ascii="NeueHaasGroteskDisp Pro Md" w:eastAsia="Times New Roman" w:hAnsi="NeueHaasGroteskDisp Pro Md" w:cs="Times New Roman"/>
              <w:spacing w:val="-6"/>
              <w:sz w:val="40"/>
              <w:szCs w:val="40"/>
              <w:lang w:bidi="en-US"/>
            </w:rPr>
            <w:instrText>Consiliul</w:instrText>
          </w:r>
          <w:r>
            <w:rPr>
              <w:rFonts w:ascii="NeueHaasGroteskDisp Pro Md" w:eastAsia="Times New Roman" w:hAnsi="NeueHaasGroteskDisp Pro Md" w:cs="Times New Roman"/>
              <w:spacing w:val="-6"/>
              <w:sz w:val="40"/>
              <w:szCs w:val="40"/>
              <w:lang w:bidi="en-US"/>
            </w:rPr>
            <w:instrText xml:space="preserve"> L</w:instrText>
          </w:r>
          <w:r w:rsidRPr="00E620E7">
            <w:rPr>
              <w:rFonts w:ascii="NeueHaasGroteskDisp Pro Md" w:eastAsia="Times New Roman" w:hAnsi="NeueHaasGroteskDisp Pro Md" w:cs="Times New Roman"/>
              <w:spacing w:val="-6"/>
              <w:sz w:val="40"/>
              <w:szCs w:val="40"/>
              <w:lang w:bidi="en-US"/>
            </w:rPr>
            <w:instrText>ocal al Municipiului</w:instrText>
          </w:r>
          <w:r>
            <w:rPr>
              <w:rFonts w:ascii="NeueHaasGroteskDisp Pro Md" w:eastAsia="Times New Roman" w:hAnsi="NeueHaasGroteskDisp Pro Md" w:cs="Times New Roman"/>
              <w:spacing w:val="-6"/>
              <w:sz w:val="40"/>
              <w:szCs w:val="40"/>
              <w:lang w:bidi="en-US"/>
            </w:rPr>
            <w:instrText xml:space="preserve"> </w:instrText>
          </w:r>
          <w:r w:rsidRPr="00AD6225">
            <w:rPr>
              <w:rFonts w:ascii="NeueHaasGroteskDisp Pro Md" w:eastAsia="Times New Roman" w:hAnsi="NeueHaasGroteskDisp Pro Md" w:cs="Times New Roman"/>
              <w:spacing w:val="-6"/>
              <w:sz w:val="40"/>
              <w:szCs w:val="40"/>
              <w:lang w:bidi="en-US"/>
            </w:rPr>
            <w:instrText>Timișoara</w:instrText>
          </w:r>
          <w:r>
            <w:rPr>
              <w:rFonts w:ascii="NeueHaasGroteskDisp Pro Md" w:eastAsia="Times New Roman" w:hAnsi="NeueHaasGroteskDisp Pro Md" w:cs="Times New Roman"/>
              <w:spacing w:val="-6"/>
              <w:sz w:val="40"/>
              <w:szCs w:val="40"/>
              <w:lang w:bidi="en-US"/>
            </w:rPr>
            <w:instrText>" "</w:instrText>
          </w:r>
          <w:r w:rsidRPr="008B0EEC">
            <w:rPr>
              <w:rFonts w:ascii="NeueHaasGroteskDisp Pro Md" w:eastAsia="Times New Roman" w:hAnsi="NeueHaasGroteskDisp Pro Md" w:cs="Times New Roman"/>
              <w:spacing w:val="-6"/>
              <w:sz w:val="40"/>
              <w:szCs w:val="40"/>
              <w:lang w:bidi="en-US"/>
            </w:rPr>
            <w:instrText>Primăria Municipiului Timișoara</w:instrText>
          </w:r>
          <w:r>
            <w:rPr>
              <w:rFonts w:ascii="NeueHaasGroteskDisp Pro Md" w:eastAsia="Times New Roman" w:hAnsi="NeueHaasGroteskDisp Pro Md" w:cs="Times New Roman"/>
              <w:spacing w:val="-6"/>
              <w:sz w:val="40"/>
              <w:szCs w:val="40"/>
              <w:lang w:bidi="en-US"/>
            </w:rPr>
            <w:instrText xml:space="preserve">" </w:instrText>
          </w:r>
          <w:r>
            <w:rPr>
              <w:rFonts w:ascii="NeueHaasGroteskDisp Pro Md" w:eastAsia="Times New Roman" w:hAnsi="NeueHaasGroteskDisp Pro Md" w:cs="Times New Roman"/>
              <w:spacing w:val="-6"/>
              <w:sz w:val="40"/>
              <w:szCs w:val="40"/>
              <w:lang w:bidi="en-US"/>
            </w:rPr>
            <w:fldChar w:fldCharType="separate"/>
          </w:r>
          <w:r w:rsidR="00573776" w:rsidRPr="008B0EEC">
            <w:rPr>
              <w:rFonts w:ascii="NeueHaasGroteskDisp Pro Md" w:eastAsia="Times New Roman" w:hAnsi="NeueHaasGroteskDisp Pro Md" w:cs="Times New Roman"/>
              <w:noProof/>
              <w:spacing w:val="-6"/>
              <w:sz w:val="40"/>
              <w:szCs w:val="40"/>
              <w:lang w:bidi="en-US"/>
            </w:rPr>
            <w:t>Primăria Municipiului Timișoara</w:t>
          </w:r>
          <w:r>
            <w:rPr>
              <w:rFonts w:ascii="NeueHaasGroteskDisp Pro Md" w:eastAsia="Times New Roman" w:hAnsi="NeueHaasGroteskDisp Pro Md" w:cs="Times New Roman"/>
              <w:spacing w:val="-6"/>
              <w:sz w:val="40"/>
              <w:szCs w:val="40"/>
              <w:lang w:bidi="en-US"/>
            </w:rPr>
            <w:fldChar w:fldCharType="end"/>
          </w:r>
        </w:p>
      </w:tc>
    </w:tr>
    <w:tr w:rsidR="00FC7555" w14:paraId="4EA73956" w14:textId="77777777" w:rsidTr="00AD6225">
      <w:trPr>
        <w:trHeight w:hRule="exact" w:val="1191"/>
      </w:trPr>
      <w:tc>
        <w:tcPr>
          <w:tcW w:w="57.30pt" w:type="dxa"/>
          <w:vMerge/>
        </w:tcPr>
        <w:p w14:paraId="60E1BF15" w14:textId="77777777" w:rsidR="00C30BEC" w:rsidRDefault="00C30BEC" w:rsidP="00470949">
          <w:pPr>
            <w:rPr>
              <w:szCs w:val="16"/>
            </w:rPr>
          </w:pPr>
        </w:p>
      </w:tc>
      <w:tc>
        <w:tcPr>
          <w:tcW w:w="474.30pt" w:type="dxa"/>
          <w:gridSpan w:val="2"/>
          <w:tcMar>
            <w:top w:w="0pt" w:type="dxa"/>
            <w:bottom w:w="1.40pt" w:type="dxa"/>
          </w:tcMar>
        </w:tcPr>
        <w:p w14:paraId="1896076A" w14:textId="7BA97DED" w:rsidR="00C30BEC" w:rsidRPr="00832443" w:rsidRDefault="00000000" w:rsidP="00C30BEC">
          <w:pPr>
            <w:tabs>
              <w:tab w:val="start" w:pos="314.25pt"/>
            </w:tabs>
            <w:spacing w:line="10.20pt" w:lineRule="auto"/>
            <w:rPr>
              <w:rFonts w:ascii="NeueHaasGroteskDisp Pro Md" w:eastAsia="Times New Roman" w:hAnsi="NeueHaasGroteskDisp Pro Md" w:cs="Times New Roman"/>
              <w:b/>
              <w:bCs/>
              <w:spacing w:val="-6"/>
              <w:sz w:val="24"/>
              <w:szCs w:val="24"/>
              <w:lang w:bidi="en-US"/>
            </w:rPr>
          </w:pP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IF </w:instrText>
          </w: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DOCPROPERTY "BPS_WFD_AttText30__SolicitantDirGenerala" \* MERGEFORMAT </w:instrText>
          </w:r>
          <w:r w:rsidRPr="00503F0F">
            <w:rPr>
              <w:rFonts w:ascii="NeueHaasGroteskDisp Pro Md" w:eastAsia="Times New Roman" w:hAnsi="NeueHaasGroteskDisp Pro Md" w:cs="Times New Roman"/>
              <w:b/>
              <w:bCs/>
              <w:spacing w:val="-6"/>
              <w:sz w:val="24"/>
              <w:szCs w:val="24"/>
              <w:lang w:bidi="en-US"/>
            </w:rPr>
            <w:fldChar w:fldCharType="separate"/>
          </w:r>
          <w:r w:rsidRPr="00503F0F">
            <w:rPr>
              <w:rFonts w:ascii="NeueHaasGroteskDisp Pro Md" w:eastAsia="Times New Roman" w:hAnsi="NeueHaasGroteskDisp Pro Md" w:cs="Times New Roman"/>
              <w:b/>
              <w:bCs/>
              <w:spacing w:val="-6"/>
              <w:sz w:val="24"/>
              <w:szCs w:val="24"/>
              <w:lang w:bidi="en-US"/>
            </w:rPr>
            <w:instrText>-</w:instrTex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instrText xml:space="preserve">="-" "" </w:instrText>
          </w: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DOCPROPERTY "BPS_WFD_AttText30__SolicitantDirGenerala" \* MERGEFORMAT </w:instrText>
          </w:r>
          <w:r w:rsidRPr="00503F0F">
            <w:rPr>
              <w:rFonts w:ascii="NeueHaasGroteskDisp Pro Md" w:eastAsia="Times New Roman" w:hAnsi="NeueHaasGroteskDisp Pro Md" w:cs="Times New Roman"/>
              <w:b/>
              <w:bCs/>
              <w:spacing w:val="-6"/>
              <w:sz w:val="24"/>
              <w:szCs w:val="24"/>
              <w:lang w:bidi="en-US"/>
            </w:rPr>
            <w:fldChar w:fldCharType="separate"/>
          </w:r>
          <w:r w:rsidRPr="00503F0F">
            <w:rPr>
              <w:rFonts w:ascii="NeueHaasGroteskDisp Pro Md" w:eastAsia="Times New Roman" w:hAnsi="NeueHaasGroteskDisp Pro Md" w:cs="Times New Roman"/>
              <w:b/>
              <w:bCs/>
              <w:spacing w:val="-6"/>
              <w:sz w:val="24"/>
              <w:szCs w:val="24"/>
              <w:lang w:bidi="en-US"/>
            </w:rPr>
            <w:instrText>-</w:instrTex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fldChar w:fldCharType="end"/>
          </w:r>
        </w:p>
      </w:tc>
    </w:tr>
  </w:tbl>
  <w:p w14:paraId="004F6B31" w14:textId="77777777" w:rsidR="00F24D3E" w:rsidRPr="008B0EEC" w:rsidRDefault="00F24D3E" w:rsidP="00E0014A">
    <w:pPr>
      <w:pStyle w:val="Header"/>
      <w:rPr>
        <w:sz w:val="2"/>
        <w:szCs w:val="2"/>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Style w:val="TableGrid"/>
      <w:tblpPr w:leftFromText="181" w:rightFromText="181" w:vertAnchor="page" w:horzAnchor="page" w:tblpX="540" w:tblpY="568"/>
      <w:tblOverlap w:val="never"/>
      <w:tblW w:w="531.6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ayout w:type="fixed"/>
      <w:tblCellMar>
        <w:bottom w:w="1.40pt" w:type="dxa"/>
      </w:tblCellMar>
      <w:tblLook w:firstRow="1" w:lastRow="0" w:firstColumn="1" w:lastColumn="0" w:noHBand="0" w:noVBand="1"/>
    </w:tblPr>
    <w:tblGrid>
      <w:gridCol w:w="1146"/>
      <w:gridCol w:w="9197"/>
      <w:gridCol w:w="289"/>
    </w:tblGrid>
    <w:tr w:rsidR="00FC7555" w14:paraId="7DE60BBA" w14:textId="77777777" w:rsidTr="00AD6225">
      <w:trPr>
        <w:gridAfter w:val="1"/>
        <w:wAfter w:w="14.45pt" w:type="dxa"/>
        <w:trHeight w:hRule="exact" w:val="420"/>
      </w:trPr>
      <w:tc>
        <w:tcPr>
          <w:tcW w:w="57.30pt" w:type="dxa"/>
          <w:vMerge w:val="restart"/>
          <w:tcMar>
            <w:top w:w="1.40pt" w:type="dxa"/>
            <w:bottom w:w="1.40pt" w:type="dxa"/>
          </w:tcMar>
        </w:tcPr>
        <w:p w14:paraId="3D90F316" w14:textId="77777777" w:rsidR="00470949" w:rsidRDefault="00000000" w:rsidP="00D06949">
          <w:pPr>
            <w:jc w:val="end"/>
            <w:rPr>
              <w:szCs w:val="16"/>
            </w:rPr>
          </w:pPr>
          <w:r>
            <w:rPr>
              <w:noProof/>
              <w:szCs w:val="16"/>
            </w:rPr>
            <w:drawing>
              <wp:inline distT="0" distB="0" distL="0" distR="0" wp14:anchorId="4ACD6B2B" wp14:editId="45952C2F">
                <wp:extent cx="635000" cy="1010045"/>
                <wp:effectExtent l="0" t="0" r="0" b="0"/>
                <wp:docPr id="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720" cy="1015962"/>
                        </a:xfrm>
                        <a:prstGeom prst="rect">
                          <a:avLst/>
                        </a:prstGeom>
                        <a:noFill/>
                      </pic:spPr>
                    </pic:pic>
                  </a:graphicData>
                </a:graphic>
              </wp:inline>
            </w:drawing>
          </w:r>
        </w:p>
      </w:tc>
      <w:tc>
        <w:tcPr>
          <w:tcW w:w="459.85pt" w:type="dxa"/>
          <w:tcMar>
            <w:top w:w="0pt" w:type="dxa"/>
            <w:bottom w:w="1.40pt" w:type="dxa"/>
          </w:tcMar>
        </w:tcPr>
        <w:p w14:paraId="7CCA748C" w14:textId="1B26A04C" w:rsidR="00470949" w:rsidRPr="00F71B4B" w:rsidRDefault="00000000" w:rsidP="00470949">
          <w:pPr>
            <w:tabs>
              <w:tab w:val="start" w:pos="314.25pt"/>
            </w:tabs>
            <w:spacing w:line="10.20pt" w:lineRule="auto"/>
            <w:rPr>
              <w:rFonts w:ascii="NeueHaasGroteskDisp Pro Md" w:eastAsia="Times New Roman" w:hAnsi="NeueHaasGroteskDisp Pro Md" w:cs="Times New Roman"/>
              <w:b/>
              <w:spacing w:val="-6"/>
              <w:sz w:val="36"/>
              <w:szCs w:val="36"/>
              <w:lang w:bidi="en-US"/>
            </w:rPr>
          </w:pPr>
          <w:r>
            <w:rPr>
              <w:rFonts w:ascii="NeueHaasGroteskDisp Pro Md" w:eastAsia="Times New Roman" w:hAnsi="NeueHaasGroteskDisp Pro Md" w:cs="Times New Roman"/>
              <w:spacing w:val="-6"/>
              <w:sz w:val="40"/>
              <w:szCs w:val="40"/>
              <w:lang w:bidi="en-US"/>
            </w:rPr>
            <w:fldChar w:fldCharType="begin"/>
          </w:r>
          <w:r>
            <w:rPr>
              <w:rFonts w:ascii="NeueHaasGroteskDisp Pro Md" w:eastAsia="Times New Roman" w:hAnsi="NeueHaasGroteskDisp Pro Md" w:cs="Times New Roman"/>
              <w:spacing w:val="-6"/>
              <w:sz w:val="40"/>
              <w:szCs w:val="40"/>
              <w:lang w:bidi="en-US"/>
            </w:rPr>
            <w:instrText xml:space="preserve"> IF </w:instrText>
          </w:r>
          <w:r>
            <w:rPr>
              <w:rFonts w:ascii="NeueHaasGroteskDisp Pro Md" w:eastAsia="Times New Roman" w:hAnsi="NeueHaasGroteskDisp Pro Md" w:cs="Times New Roman"/>
              <w:spacing w:val="-6"/>
              <w:sz w:val="40"/>
              <w:szCs w:val="40"/>
              <w:lang w:bidi="en-US"/>
            </w:rPr>
            <w:fldChar w:fldCharType="begin"/>
          </w:r>
          <w:r>
            <w:rPr>
              <w:rFonts w:ascii="NeueHaasGroteskDisp Pro Md" w:eastAsia="Times New Roman" w:hAnsi="NeueHaasGroteskDisp Pro Md" w:cs="Times New Roman"/>
              <w:spacing w:val="-6"/>
              <w:sz w:val="40"/>
              <w:szCs w:val="40"/>
              <w:lang w:bidi="en-US"/>
            </w:rPr>
            <w:instrText xml:space="preserve"> DOCPROPERTY "BPSGUID_BRD:8eeb7053-9ad7-40d0-9827-6574a0a26b1d_Get User Company" \* MERGEFORMAT </w:instrText>
          </w:r>
          <w:r>
            <w:rPr>
              <w:rFonts w:ascii="NeueHaasGroteskDisp Pro Md" w:eastAsia="Times New Roman" w:hAnsi="NeueHaasGroteskDisp Pro Md" w:cs="Times New Roman"/>
              <w:spacing w:val="-6"/>
              <w:sz w:val="40"/>
              <w:szCs w:val="40"/>
              <w:lang w:bidi="en-US"/>
            </w:rPr>
            <w:fldChar w:fldCharType="separate"/>
          </w:r>
          <w:r>
            <w:rPr>
              <w:rFonts w:ascii="NeueHaasGroteskDisp Pro Md" w:eastAsia="Times New Roman" w:hAnsi="NeueHaasGroteskDisp Pro Md" w:cs="Times New Roman"/>
              <w:spacing w:val="-6"/>
              <w:sz w:val="40"/>
              <w:szCs w:val="40"/>
              <w:lang w:bidi="en-US"/>
            </w:rPr>
            <w:instrText xml:space="preserve"> </w:instrText>
          </w:r>
          <w:r>
            <w:rPr>
              <w:rFonts w:ascii="NeueHaasGroteskDisp Pro Md" w:eastAsia="Times New Roman" w:hAnsi="NeueHaasGroteskDisp Pro Md" w:cs="Times New Roman"/>
              <w:spacing w:val="-6"/>
              <w:sz w:val="40"/>
              <w:szCs w:val="40"/>
              <w:lang w:bidi="en-US"/>
            </w:rPr>
            <w:fldChar w:fldCharType="end"/>
          </w:r>
          <w:r>
            <w:rPr>
              <w:rFonts w:ascii="NeueHaasGroteskDisp Pro Md" w:eastAsia="Times New Roman" w:hAnsi="NeueHaasGroteskDisp Pro Md" w:cs="Times New Roman"/>
              <w:spacing w:val="-6"/>
              <w:sz w:val="40"/>
              <w:szCs w:val="40"/>
              <w:lang w:bidi="en-US"/>
            </w:rPr>
            <w:instrText>="</w:instrText>
          </w:r>
          <w:r w:rsidRPr="00E620E7">
            <w:rPr>
              <w:rFonts w:ascii="NeueHaasGroteskDisp Pro Md" w:eastAsia="Times New Roman" w:hAnsi="NeueHaasGroteskDisp Pro Md" w:cs="Times New Roman"/>
              <w:spacing w:val="-6"/>
              <w:sz w:val="40"/>
              <w:szCs w:val="40"/>
              <w:lang w:bidi="en-US"/>
            </w:rPr>
            <w:instrText>Consiliul Local al Municipiului</w:instrText>
          </w:r>
          <w:r w:rsidR="00AD6225">
            <w:rPr>
              <w:rFonts w:ascii="NeueHaasGroteskDisp Pro Md" w:eastAsia="Times New Roman" w:hAnsi="NeueHaasGroteskDisp Pro Md" w:cs="Times New Roman"/>
              <w:spacing w:val="-6"/>
              <w:sz w:val="40"/>
              <w:szCs w:val="40"/>
              <w:lang w:bidi="en-US"/>
            </w:rPr>
            <w:instrText xml:space="preserve"> </w:instrText>
          </w:r>
          <w:r w:rsidRPr="00E620E7">
            <w:rPr>
              <w:rFonts w:ascii="NeueHaasGroteskDisp Pro Md" w:eastAsia="Times New Roman" w:hAnsi="NeueHaasGroteskDisp Pro Md" w:cs="Times New Roman"/>
              <w:spacing w:val="-6"/>
              <w:sz w:val="40"/>
              <w:szCs w:val="40"/>
              <w:lang w:bidi="en-US"/>
            </w:rPr>
            <w:instrText>Timisoara</w:instrText>
          </w:r>
          <w:r>
            <w:rPr>
              <w:rFonts w:ascii="NeueHaasGroteskDisp Pro Md" w:eastAsia="Times New Roman" w:hAnsi="NeueHaasGroteskDisp Pro Md" w:cs="Times New Roman"/>
              <w:spacing w:val="-6"/>
              <w:sz w:val="40"/>
              <w:szCs w:val="40"/>
              <w:lang w:bidi="en-US"/>
            </w:rPr>
            <w:instrText>" "</w:instrText>
          </w:r>
          <w:r w:rsidR="00AD6225" w:rsidRPr="00E620E7">
            <w:rPr>
              <w:rFonts w:ascii="NeueHaasGroteskDisp Pro Md" w:eastAsia="Times New Roman" w:hAnsi="NeueHaasGroteskDisp Pro Md" w:cs="Times New Roman"/>
              <w:spacing w:val="-6"/>
              <w:sz w:val="40"/>
              <w:szCs w:val="40"/>
              <w:lang w:bidi="en-US"/>
            </w:rPr>
            <w:instrText>Consiliul</w:instrText>
          </w:r>
          <w:r w:rsidR="00AD6225">
            <w:rPr>
              <w:rFonts w:ascii="NeueHaasGroteskDisp Pro Md" w:eastAsia="Times New Roman" w:hAnsi="NeueHaasGroteskDisp Pro Md" w:cs="Times New Roman"/>
              <w:spacing w:val="-6"/>
              <w:sz w:val="40"/>
              <w:szCs w:val="40"/>
              <w:lang w:bidi="en-US"/>
            </w:rPr>
            <w:instrText xml:space="preserve"> L</w:instrText>
          </w:r>
          <w:r w:rsidR="00AD6225" w:rsidRPr="00E620E7">
            <w:rPr>
              <w:rFonts w:ascii="NeueHaasGroteskDisp Pro Md" w:eastAsia="Times New Roman" w:hAnsi="NeueHaasGroteskDisp Pro Md" w:cs="Times New Roman"/>
              <w:spacing w:val="-6"/>
              <w:sz w:val="40"/>
              <w:szCs w:val="40"/>
              <w:lang w:bidi="en-US"/>
            </w:rPr>
            <w:instrText>ocal al Municipiului</w:instrText>
          </w:r>
          <w:r w:rsidR="00AD6225">
            <w:rPr>
              <w:rFonts w:ascii="NeueHaasGroteskDisp Pro Md" w:eastAsia="Times New Roman" w:hAnsi="NeueHaasGroteskDisp Pro Md" w:cs="Times New Roman"/>
              <w:spacing w:val="-6"/>
              <w:sz w:val="40"/>
              <w:szCs w:val="40"/>
              <w:lang w:bidi="en-US"/>
            </w:rPr>
            <w:instrText xml:space="preserve"> </w:instrText>
          </w:r>
          <w:r w:rsidR="00AD6225" w:rsidRPr="00AD6225">
            <w:rPr>
              <w:rFonts w:ascii="NeueHaasGroteskDisp Pro Md" w:eastAsia="Times New Roman" w:hAnsi="NeueHaasGroteskDisp Pro Md" w:cs="Times New Roman"/>
              <w:spacing w:val="-6"/>
              <w:sz w:val="40"/>
              <w:szCs w:val="40"/>
              <w:lang w:bidi="en-US"/>
            </w:rPr>
            <w:instrText>Timișoara</w:instrText>
          </w:r>
          <w:r>
            <w:rPr>
              <w:rFonts w:ascii="NeueHaasGroteskDisp Pro Md" w:eastAsia="Times New Roman" w:hAnsi="NeueHaasGroteskDisp Pro Md" w:cs="Times New Roman"/>
              <w:spacing w:val="-6"/>
              <w:sz w:val="40"/>
              <w:szCs w:val="40"/>
              <w:lang w:bidi="en-US"/>
            </w:rPr>
            <w:instrText>" "</w:instrText>
          </w:r>
          <w:r w:rsidRPr="008B0EEC">
            <w:rPr>
              <w:rFonts w:ascii="NeueHaasGroteskDisp Pro Md" w:eastAsia="Times New Roman" w:hAnsi="NeueHaasGroteskDisp Pro Md" w:cs="Times New Roman"/>
              <w:spacing w:val="-6"/>
              <w:sz w:val="40"/>
              <w:szCs w:val="40"/>
              <w:lang w:bidi="en-US"/>
            </w:rPr>
            <w:instrText>Primăria Municipiului Timișoara</w:instrText>
          </w:r>
          <w:r>
            <w:rPr>
              <w:rFonts w:ascii="NeueHaasGroteskDisp Pro Md" w:eastAsia="Times New Roman" w:hAnsi="NeueHaasGroteskDisp Pro Md" w:cs="Times New Roman"/>
              <w:spacing w:val="-6"/>
              <w:sz w:val="40"/>
              <w:szCs w:val="40"/>
              <w:lang w:bidi="en-US"/>
            </w:rPr>
            <w:instrText xml:space="preserve">" </w:instrText>
          </w:r>
          <w:r>
            <w:rPr>
              <w:rFonts w:ascii="NeueHaasGroteskDisp Pro Md" w:eastAsia="Times New Roman" w:hAnsi="NeueHaasGroteskDisp Pro Md" w:cs="Times New Roman"/>
              <w:spacing w:val="-6"/>
              <w:sz w:val="40"/>
              <w:szCs w:val="40"/>
              <w:lang w:bidi="en-US"/>
            </w:rPr>
            <w:fldChar w:fldCharType="separate"/>
          </w:r>
          <w:r w:rsidR="00B72154" w:rsidRPr="008B0EEC">
            <w:rPr>
              <w:rFonts w:ascii="NeueHaasGroteskDisp Pro Md" w:eastAsia="Times New Roman" w:hAnsi="NeueHaasGroteskDisp Pro Md" w:cs="Times New Roman"/>
              <w:noProof/>
              <w:spacing w:val="-6"/>
              <w:sz w:val="40"/>
              <w:szCs w:val="40"/>
              <w:lang w:bidi="en-US"/>
            </w:rPr>
            <w:t>Primăria Municipiului Timișoara</w:t>
          </w:r>
          <w:r>
            <w:rPr>
              <w:rFonts w:ascii="NeueHaasGroteskDisp Pro Md" w:eastAsia="Times New Roman" w:hAnsi="NeueHaasGroteskDisp Pro Md" w:cs="Times New Roman"/>
              <w:spacing w:val="-6"/>
              <w:sz w:val="40"/>
              <w:szCs w:val="40"/>
              <w:lang w:bidi="en-US"/>
            </w:rPr>
            <w:fldChar w:fldCharType="end"/>
          </w:r>
        </w:p>
      </w:tc>
    </w:tr>
    <w:tr w:rsidR="00FC7555" w14:paraId="51A28409" w14:textId="77777777" w:rsidTr="00E620E7">
      <w:trPr>
        <w:trHeight w:hRule="exact" w:val="1191"/>
      </w:trPr>
      <w:tc>
        <w:tcPr>
          <w:tcW w:w="57.30pt" w:type="dxa"/>
          <w:vMerge/>
        </w:tcPr>
        <w:p w14:paraId="7D5CDBEC" w14:textId="77777777" w:rsidR="00694FE7" w:rsidRDefault="00694FE7" w:rsidP="00470949">
          <w:pPr>
            <w:rPr>
              <w:szCs w:val="16"/>
            </w:rPr>
          </w:pPr>
        </w:p>
      </w:tc>
      <w:tc>
        <w:tcPr>
          <w:tcW w:w="474.30pt" w:type="dxa"/>
          <w:gridSpan w:val="2"/>
          <w:tcMar>
            <w:top w:w="0pt" w:type="dxa"/>
            <w:bottom w:w="0pt" w:type="dxa"/>
          </w:tcMar>
        </w:tcPr>
        <w:p w14:paraId="7F0082B0" w14:textId="18F90A7E" w:rsidR="00694FE7" w:rsidRPr="00832443" w:rsidRDefault="00694FE7" w:rsidP="007674B8">
          <w:pPr>
            <w:tabs>
              <w:tab w:val="start" w:pos="314.25pt"/>
            </w:tabs>
            <w:spacing w:line="10.20pt" w:lineRule="auto"/>
            <w:rPr>
              <w:rFonts w:ascii="NeueHaasGroteskDisp Pro Md" w:eastAsia="Times New Roman" w:hAnsi="NeueHaasGroteskDisp Pro Md" w:cs="Times New Roman"/>
              <w:b/>
              <w:bCs/>
              <w:spacing w:val="-6"/>
              <w:sz w:val="24"/>
              <w:szCs w:val="24"/>
              <w:lang w:bidi="en-US"/>
            </w:rPr>
          </w:pPr>
        </w:p>
      </w:tc>
    </w:tr>
    <w:tr w:rsidR="00FC7555" w14:paraId="6581F27C" w14:textId="77777777" w:rsidTr="00E620E7">
      <w:trPr>
        <w:gridAfter w:val="1"/>
        <w:wAfter w:w="14.45pt" w:type="dxa"/>
        <w:trHeight w:hRule="exact" w:val="23"/>
      </w:trPr>
      <w:tc>
        <w:tcPr>
          <w:tcW w:w="57.30pt" w:type="dxa"/>
          <w:tcMar>
            <w:top w:w="1.40pt" w:type="dxa"/>
            <w:bottom w:w="1.40pt" w:type="dxa"/>
          </w:tcMar>
        </w:tcPr>
        <w:p w14:paraId="62B02EE6" w14:textId="77777777" w:rsidR="00470949" w:rsidRDefault="00470949" w:rsidP="00470949">
          <w:pPr>
            <w:rPr>
              <w:szCs w:val="16"/>
            </w:rPr>
          </w:pPr>
        </w:p>
      </w:tc>
      <w:tc>
        <w:tcPr>
          <w:tcW w:w="459.85pt" w:type="dxa"/>
          <w:tcBorders>
            <w:bottom w:val="dashed" w:sz="4" w:space="0" w:color="auto"/>
          </w:tcBorders>
          <w:tcMar>
            <w:top w:w="1.40pt" w:type="dxa"/>
            <w:bottom w:w="1.40pt" w:type="dxa"/>
          </w:tcMar>
        </w:tcPr>
        <w:p w14:paraId="1C042165" w14:textId="77777777" w:rsidR="00470949" w:rsidRPr="00F24D3E" w:rsidRDefault="00470949" w:rsidP="00470949">
          <w:pPr>
            <w:rPr>
              <w:rFonts w:ascii="Arial Narrow" w:hAnsi="Arial Narrow"/>
            </w:rPr>
          </w:pPr>
        </w:p>
      </w:tc>
    </w:tr>
  </w:tbl>
  <w:p w14:paraId="4138DB36" w14:textId="77777777" w:rsidR="00470949" w:rsidRDefault="00470949">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D9B96B50"/>
    <w:multiLevelType w:val="hybridMultilevel"/>
    <w:tmpl w:val="FFFFFFFF"/>
    <w:lvl w:ilvl="0" w:tplc="FFFFFFFF">
      <w:start w:val="1"/>
      <w:numFmt w:val="decimal"/>
      <w:lvlText w:val="%1"/>
      <w:lvlJc w:val="start"/>
    </w:lvl>
    <w:lvl w:ilvl="1" w:tplc="FFFFFFFF">
      <w:numFmt w:val="decimal"/>
      <w:lvlText w:val=""/>
      <w:lvlJc w:val="start"/>
    </w:lvl>
    <w:lvl w:ilvl="2" w:tplc="FFFFFFFF">
      <w:numFmt w:val="decimal"/>
      <w:lvlText w:val=""/>
      <w:lvlJc w:val="start"/>
    </w:lvl>
    <w:lvl w:ilvl="3" w:tplc="FFFFFFFF">
      <w:numFmt w:val="decimal"/>
      <w:lvlText w:val=""/>
      <w:lvlJc w:val="start"/>
    </w:lvl>
    <w:lvl w:ilvl="4" w:tplc="FFFFFFFF">
      <w:numFmt w:val="decimal"/>
      <w:lvlText w:val=""/>
      <w:lvlJc w:val="start"/>
    </w:lvl>
    <w:lvl w:ilvl="5" w:tplc="FFFFFFFF">
      <w:numFmt w:val="decimal"/>
      <w:lvlText w:val=""/>
      <w:lvlJc w:val="start"/>
    </w:lvl>
    <w:lvl w:ilvl="6" w:tplc="FFFFFFFF">
      <w:numFmt w:val="decimal"/>
      <w:lvlText w:val=""/>
      <w:lvlJc w:val="start"/>
    </w:lvl>
    <w:lvl w:ilvl="7" w:tplc="FFFFFFFF">
      <w:numFmt w:val="decimal"/>
      <w:lvlText w:val=""/>
      <w:lvlJc w:val="start"/>
    </w:lvl>
    <w:lvl w:ilvl="8" w:tplc="FFFFFFFF">
      <w:numFmt w:val="decimal"/>
      <w:lvlText w:val=""/>
      <w:lvlJc w:val="start"/>
    </w:lvl>
  </w:abstractNum>
  <w:abstractNum w:abstractNumId="1" w15:restartNumberingAfterBreak="0">
    <w:nsid w:val="039346B6"/>
    <w:multiLevelType w:val="hybridMultilevel"/>
    <w:tmpl w:val="D496007E"/>
    <w:lvl w:ilvl="0" w:tplc="04180001">
      <w:start w:val="1"/>
      <w:numFmt w:val="bullet"/>
      <w:lvlText w:val=""/>
      <w:lvlJc w:val="start"/>
      <w:pPr>
        <w:ind w:start="36pt" w:hanging="18pt"/>
      </w:pPr>
      <w:rPr>
        <w:rFonts w:ascii="Symbol" w:hAnsi="Symbol" w:hint="default"/>
      </w:rPr>
    </w:lvl>
    <w:lvl w:ilvl="1" w:tplc="04180003" w:tentative="1">
      <w:start w:val="1"/>
      <w:numFmt w:val="bullet"/>
      <w:lvlText w:val="o"/>
      <w:lvlJc w:val="start"/>
      <w:pPr>
        <w:ind w:start="72pt" w:hanging="18pt"/>
      </w:pPr>
      <w:rPr>
        <w:rFonts w:ascii="Courier New" w:hAnsi="Courier New" w:cs="Courier New" w:hint="default"/>
      </w:rPr>
    </w:lvl>
    <w:lvl w:ilvl="2" w:tplc="04180005" w:tentative="1">
      <w:start w:val="1"/>
      <w:numFmt w:val="bullet"/>
      <w:lvlText w:val=""/>
      <w:lvlJc w:val="start"/>
      <w:pPr>
        <w:ind w:start="108pt" w:hanging="18pt"/>
      </w:pPr>
      <w:rPr>
        <w:rFonts w:ascii="Wingdings" w:hAnsi="Wingdings" w:hint="default"/>
      </w:rPr>
    </w:lvl>
    <w:lvl w:ilvl="3" w:tplc="04180001" w:tentative="1">
      <w:start w:val="1"/>
      <w:numFmt w:val="bullet"/>
      <w:lvlText w:val=""/>
      <w:lvlJc w:val="start"/>
      <w:pPr>
        <w:ind w:start="144pt" w:hanging="18pt"/>
      </w:pPr>
      <w:rPr>
        <w:rFonts w:ascii="Symbol" w:hAnsi="Symbol" w:hint="default"/>
      </w:rPr>
    </w:lvl>
    <w:lvl w:ilvl="4" w:tplc="04180003" w:tentative="1">
      <w:start w:val="1"/>
      <w:numFmt w:val="bullet"/>
      <w:lvlText w:val="o"/>
      <w:lvlJc w:val="start"/>
      <w:pPr>
        <w:ind w:start="180pt" w:hanging="18pt"/>
      </w:pPr>
      <w:rPr>
        <w:rFonts w:ascii="Courier New" w:hAnsi="Courier New" w:cs="Courier New" w:hint="default"/>
      </w:rPr>
    </w:lvl>
    <w:lvl w:ilvl="5" w:tplc="04180005" w:tentative="1">
      <w:start w:val="1"/>
      <w:numFmt w:val="bullet"/>
      <w:lvlText w:val=""/>
      <w:lvlJc w:val="start"/>
      <w:pPr>
        <w:ind w:start="216pt" w:hanging="18pt"/>
      </w:pPr>
      <w:rPr>
        <w:rFonts w:ascii="Wingdings" w:hAnsi="Wingdings" w:hint="default"/>
      </w:rPr>
    </w:lvl>
    <w:lvl w:ilvl="6" w:tplc="04180001" w:tentative="1">
      <w:start w:val="1"/>
      <w:numFmt w:val="bullet"/>
      <w:lvlText w:val=""/>
      <w:lvlJc w:val="start"/>
      <w:pPr>
        <w:ind w:start="252pt" w:hanging="18pt"/>
      </w:pPr>
      <w:rPr>
        <w:rFonts w:ascii="Symbol" w:hAnsi="Symbol" w:hint="default"/>
      </w:rPr>
    </w:lvl>
    <w:lvl w:ilvl="7" w:tplc="04180003" w:tentative="1">
      <w:start w:val="1"/>
      <w:numFmt w:val="bullet"/>
      <w:lvlText w:val="o"/>
      <w:lvlJc w:val="start"/>
      <w:pPr>
        <w:ind w:start="288pt" w:hanging="18pt"/>
      </w:pPr>
      <w:rPr>
        <w:rFonts w:ascii="Courier New" w:hAnsi="Courier New" w:cs="Courier New" w:hint="default"/>
      </w:rPr>
    </w:lvl>
    <w:lvl w:ilvl="8" w:tplc="04180005" w:tentative="1">
      <w:start w:val="1"/>
      <w:numFmt w:val="bullet"/>
      <w:lvlText w:val=""/>
      <w:lvlJc w:val="start"/>
      <w:pPr>
        <w:ind w:start="324pt" w:hanging="18pt"/>
      </w:pPr>
      <w:rPr>
        <w:rFonts w:ascii="Wingdings" w:hAnsi="Wingdings" w:hint="default"/>
      </w:rPr>
    </w:lvl>
  </w:abstractNum>
  <w:abstractNum w:abstractNumId="2" w15:restartNumberingAfterBreak="0">
    <w:nsid w:val="15F2069B"/>
    <w:multiLevelType w:val="multilevel"/>
    <w:tmpl w:val="23827D48"/>
    <w:lvl w:ilvl="0">
      <w:start w:val="2"/>
      <w:numFmt w:val="decimal"/>
      <w:lvlText w:val="%1."/>
      <w:lvlJc w:val="start"/>
      <w:pPr>
        <w:tabs>
          <w:tab w:val="num" w:pos="36pt"/>
        </w:tabs>
        <w:ind w:start="36pt" w:hanging="18pt"/>
      </w:pPr>
    </w:lvl>
    <w:lvl w:ilvl="1">
      <w:start w:val="1"/>
      <w:numFmt w:val="decimal"/>
      <w:lvlText w:val="%2."/>
      <w:lvlJc w:val="start"/>
      <w:pPr>
        <w:tabs>
          <w:tab w:val="num" w:pos="72pt"/>
        </w:tabs>
        <w:ind w:start="72pt" w:hanging="18pt"/>
      </w:pPr>
    </w:lvl>
    <w:lvl w:ilvl="2">
      <w:start w:val="1"/>
      <w:numFmt w:val="decimal"/>
      <w:lvlText w:val="%3."/>
      <w:lvlJc w:val="start"/>
      <w:pPr>
        <w:tabs>
          <w:tab w:val="num" w:pos="108pt"/>
        </w:tabs>
        <w:ind w:start="108pt" w:hanging="18pt"/>
      </w:pPr>
    </w:lvl>
    <w:lvl w:ilvl="3">
      <w:start w:val="1"/>
      <w:numFmt w:val="decimal"/>
      <w:lvlText w:val="%4."/>
      <w:lvlJc w:val="start"/>
      <w:pPr>
        <w:tabs>
          <w:tab w:val="num" w:pos="144pt"/>
        </w:tabs>
        <w:ind w:start="144pt" w:hanging="18pt"/>
      </w:pPr>
    </w:lvl>
    <w:lvl w:ilvl="4">
      <w:start w:val="1"/>
      <w:numFmt w:val="decimal"/>
      <w:lvlText w:val="%5."/>
      <w:lvlJc w:val="start"/>
      <w:pPr>
        <w:tabs>
          <w:tab w:val="num" w:pos="180pt"/>
        </w:tabs>
        <w:ind w:start="180pt" w:hanging="18pt"/>
      </w:pPr>
    </w:lvl>
    <w:lvl w:ilvl="5">
      <w:start w:val="1"/>
      <w:numFmt w:val="decimal"/>
      <w:lvlText w:val="%6."/>
      <w:lvlJc w:val="start"/>
      <w:pPr>
        <w:tabs>
          <w:tab w:val="num" w:pos="216pt"/>
        </w:tabs>
        <w:ind w:start="216pt" w:hanging="18pt"/>
      </w:pPr>
    </w:lvl>
    <w:lvl w:ilvl="6">
      <w:start w:val="1"/>
      <w:numFmt w:val="decimal"/>
      <w:lvlText w:val="%7."/>
      <w:lvlJc w:val="start"/>
      <w:pPr>
        <w:tabs>
          <w:tab w:val="num" w:pos="252pt"/>
        </w:tabs>
        <w:ind w:start="252pt" w:hanging="18pt"/>
      </w:pPr>
    </w:lvl>
    <w:lvl w:ilvl="7">
      <w:start w:val="1"/>
      <w:numFmt w:val="decimal"/>
      <w:lvlText w:val="%8."/>
      <w:lvlJc w:val="start"/>
      <w:pPr>
        <w:tabs>
          <w:tab w:val="num" w:pos="288pt"/>
        </w:tabs>
        <w:ind w:start="288pt" w:hanging="18pt"/>
      </w:pPr>
    </w:lvl>
    <w:lvl w:ilvl="8">
      <w:start w:val="1"/>
      <w:numFmt w:val="decimal"/>
      <w:lvlText w:val="%9."/>
      <w:lvlJc w:val="start"/>
      <w:pPr>
        <w:tabs>
          <w:tab w:val="num" w:pos="324pt"/>
        </w:tabs>
        <w:ind w:start="324pt" w:hanging="18pt"/>
      </w:pPr>
    </w:lvl>
  </w:abstractNum>
  <w:abstractNum w:abstractNumId="3" w15:restartNumberingAfterBreak="0">
    <w:nsid w:val="19F040BF"/>
    <w:multiLevelType w:val="hybridMultilevel"/>
    <w:tmpl w:val="4AB0A2D8"/>
    <w:lvl w:ilvl="0" w:tplc="DB5AA5D2">
      <w:numFmt w:val="bullet"/>
      <w:lvlText w:val="-"/>
      <w:lvlJc w:val="start"/>
      <w:pPr>
        <w:tabs>
          <w:tab w:val="num" w:pos="39pt"/>
        </w:tabs>
        <w:ind w:start="39pt" w:hanging="18pt"/>
      </w:pPr>
      <w:rPr>
        <w:rFonts w:ascii="Garamond" w:eastAsia="Calibri" w:hAnsi="Garamond" w:cs="Garamond" w:hint="default"/>
      </w:rPr>
    </w:lvl>
    <w:lvl w:ilvl="1" w:tplc="04090003" w:tentative="1">
      <w:start w:val="1"/>
      <w:numFmt w:val="bullet"/>
      <w:lvlText w:val="o"/>
      <w:lvlJc w:val="start"/>
      <w:pPr>
        <w:tabs>
          <w:tab w:val="num" w:pos="75pt"/>
        </w:tabs>
        <w:ind w:start="75pt" w:hanging="18pt"/>
      </w:pPr>
      <w:rPr>
        <w:rFonts w:ascii="Courier New" w:hAnsi="Courier New" w:cs="Courier New" w:hint="default"/>
      </w:rPr>
    </w:lvl>
    <w:lvl w:ilvl="2" w:tplc="04090005" w:tentative="1">
      <w:start w:val="1"/>
      <w:numFmt w:val="bullet"/>
      <w:lvlText w:val=""/>
      <w:lvlJc w:val="start"/>
      <w:pPr>
        <w:tabs>
          <w:tab w:val="num" w:pos="111pt"/>
        </w:tabs>
        <w:ind w:start="111pt" w:hanging="18pt"/>
      </w:pPr>
      <w:rPr>
        <w:rFonts w:ascii="Wingdings" w:hAnsi="Wingdings" w:hint="default"/>
      </w:rPr>
    </w:lvl>
    <w:lvl w:ilvl="3" w:tplc="04090001" w:tentative="1">
      <w:start w:val="1"/>
      <w:numFmt w:val="bullet"/>
      <w:lvlText w:val=""/>
      <w:lvlJc w:val="start"/>
      <w:pPr>
        <w:tabs>
          <w:tab w:val="num" w:pos="147pt"/>
        </w:tabs>
        <w:ind w:start="147pt" w:hanging="18pt"/>
      </w:pPr>
      <w:rPr>
        <w:rFonts w:ascii="Symbol" w:hAnsi="Symbol" w:hint="default"/>
      </w:rPr>
    </w:lvl>
    <w:lvl w:ilvl="4" w:tplc="04090003" w:tentative="1">
      <w:start w:val="1"/>
      <w:numFmt w:val="bullet"/>
      <w:lvlText w:val="o"/>
      <w:lvlJc w:val="start"/>
      <w:pPr>
        <w:tabs>
          <w:tab w:val="num" w:pos="183pt"/>
        </w:tabs>
        <w:ind w:start="183pt" w:hanging="18pt"/>
      </w:pPr>
      <w:rPr>
        <w:rFonts w:ascii="Courier New" w:hAnsi="Courier New" w:cs="Courier New" w:hint="default"/>
      </w:rPr>
    </w:lvl>
    <w:lvl w:ilvl="5" w:tplc="04090005" w:tentative="1">
      <w:start w:val="1"/>
      <w:numFmt w:val="bullet"/>
      <w:lvlText w:val=""/>
      <w:lvlJc w:val="start"/>
      <w:pPr>
        <w:tabs>
          <w:tab w:val="num" w:pos="219pt"/>
        </w:tabs>
        <w:ind w:start="219pt" w:hanging="18pt"/>
      </w:pPr>
      <w:rPr>
        <w:rFonts w:ascii="Wingdings" w:hAnsi="Wingdings" w:hint="default"/>
      </w:rPr>
    </w:lvl>
    <w:lvl w:ilvl="6" w:tplc="04090001" w:tentative="1">
      <w:start w:val="1"/>
      <w:numFmt w:val="bullet"/>
      <w:lvlText w:val=""/>
      <w:lvlJc w:val="start"/>
      <w:pPr>
        <w:tabs>
          <w:tab w:val="num" w:pos="255pt"/>
        </w:tabs>
        <w:ind w:start="255pt" w:hanging="18pt"/>
      </w:pPr>
      <w:rPr>
        <w:rFonts w:ascii="Symbol" w:hAnsi="Symbol" w:hint="default"/>
      </w:rPr>
    </w:lvl>
    <w:lvl w:ilvl="7" w:tplc="04090003" w:tentative="1">
      <w:start w:val="1"/>
      <w:numFmt w:val="bullet"/>
      <w:lvlText w:val="o"/>
      <w:lvlJc w:val="start"/>
      <w:pPr>
        <w:tabs>
          <w:tab w:val="num" w:pos="291pt"/>
        </w:tabs>
        <w:ind w:start="291pt" w:hanging="18pt"/>
      </w:pPr>
      <w:rPr>
        <w:rFonts w:ascii="Courier New" w:hAnsi="Courier New" w:cs="Courier New" w:hint="default"/>
      </w:rPr>
    </w:lvl>
    <w:lvl w:ilvl="8" w:tplc="04090005" w:tentative="1">
      <w:start w:val="1"/>
      <w:numFmt w:val="bullet"/>
      <w:lvlText w:val=""/>
      <w:lvlJc w:val="start"/>
      <w:pPr>
        <w:tabs>
          <w:tab w:val="num" w:pos="327pt"/>
        </w:tabs>
        <w:ind w:start="327pt" w:hanging="18pt"/>
      </w:pPr>
      <w:rPr>
        <w:rFonts w:ascii="Wingdings" w:hAnsi="Wingdings" w:hint="default"/>
      </w:rPr>
    </w:lvl>
  </w:abstractNum>
  <w:abstractNum w:abstractNumId="4" w15:restartNumberingAfterBreak="0">
    <w:nsid w:val="24475F09"/>
    <w:multiLevelType w:val="multilevel"/>
    <w:tmpl w:val="04090025"/>
    <w:lvl w:ilvl="0">
      <w:start w:val="1"/>
      <w:numFmt w:val="decimal"/>
      <w:lvlText w:val="%1"/>
      <w:lvlJc w:val="start"/>
      <w:pPr>
        <w:ind w:start="21.60pt" w:hanging="21.60pt"/>
      </w:pPr>
    </w:lvl>
    <w:lvl w:ilvl="1">
      <w:start w:val="1"/>
      <w:numFmt w:val="decimal"/>
      <w:lvlText w:val="%1.%2"/>
      <w:lvlJc w:val="start"/>
      <w:pPr>
        <w:ind w:start="28.80pt" w:hanging="28.80pt"/>
      </w:pPr>
    </w:lvl>
    <w:lvl w:ilvl="2">
      <w:start w:val="1"/>
      <w:numFmt w:val="decimal"/>
      <w:pStyle w:val="Heading3"/>
      <w:lvlText w:val="%1.%2.%3"/>
      <w:lvlJc w:val="start"/>
      <w:pPr>
        <w:ind w:start="36pt" w:hanging="36pt"/>
      </w:pPr>
    </w:lvl>
    <w:lvl w:ilvl="3">
      <w:start w:val="1"/>
      <w:numFmt w:val="decimal"/>
      <w:pStyle w:val="Heading4"/>
      <w:lvlText w:val="%1.%2.%3.%4"/>
      <w:lvlJc w:val="start"/>
      <w:pPr>
        <w:ind w:start="43.20pt" w:hanging="43.20pt"/>
      </w:pPr>
    </w:lvl>
    <w:lvl w:ilvl="4">
      <w:start w:val="1"/>
      <w:numFmt w:val="decimal"/>
      <w:pStyle w:val="Heading5"/>
      <w:lvlText w:val="%1.%2.%3.%4.%5"/>
      <w:lvlJc w:val="start"/>
      <w:pPr>
        <w:ind w:start="50.40pt" w:hanging="50.40pt"/>
      </w:pPr>
    </w:lvl>
    <w:lvl w:ilvl="5">
      <w:start w:val="1"/>
      <w:numFmt w:val="decimal"/>
      <w:pStyle w:val="Heading6"/>
      <w:lvlText w:val="%1.%2.%3.%4.%5.%6"/>
      <w:lvlJc w:val="start"/>
      <w:pPr>
        <w:ind w:start="57.60pt" w:hanging="57.60pt"/>
      </w:pPr>
    </w:lvl>
    <w:lvl w:ilvl="6">
      <w:start w:val="1"/>
      <w:numFmt w:val="decimal"/>
      <w:pStyle w:val="Heading7"/>
      <w:lvlText w:val="%1.%2.%3.%4.%5.%6.%7"/>
      <w:lvlJc w:val="start"/>
      <w:pPr>
        <w:ind w:start="64.80pt" w:hanging="64.80pt"/>
      </w:pPr>
    </w:lvl>
    <w:lvl w:ilvl="7">
      <w:start w:val="1"/>
      <w:numFmt w:val="decimal"/>
      <w:pStyle w:val="Heading8"/>
      <w:lvlText w:val="%1.%2.%3.%4.%5.%6.%7.%8"/>
      <w:lvlJc w:val="start"/>
      <w:pPr>
        <w:ind w:start="72pt" w:hanging="72pt"/>
      </w:pPr>
    </w:lvl>
    <w:lvl w:ilvl="8">
      <w:start w:val="1"/>
      <w:numFmt w:val="decimal"/>
      <w:pStyle w:val="Heading9"/>
      <w:lvlText w:val="%1.%2.%3.%4.%5.%6.%7.%8.%9"/>
      <w:lvlJc w:val="start"/>
      <w:pPr>
        <w:ind w:start="79.20pt" w:hanging="79.20pt"/>
      </w:pPr>
    </w:lvl>
  </w:abstractNum>
  <w:abstractNum w:abstractNumId="5" w15:restartNumberingAfterBreak="0">
    <w:nsid w:val="3E230DB2"/>
    <w:multiLevelType w:val="hybridMultilevel"/>
    <w:tmpl w:val="8FA4226C"/>
    <w:lvl w:ilvl="0" w:tplc="04180001">
      <w:start w:val="1"/>
      <w:numFmt w:val="bullet"/>
      <w:lvlText w:val=""/>
      <w:lvlJc w:val="start"/>
      <w:pPr>
        <w:ind w:start="32.20pt" w:hanging="18pt"/>
      </w:pPr>
      <w:rPr>
        <w:rFonts w:ascii="Symbol" w:hAnsi="Symbol" w:hint="default"/>
      </w:rPr>
    </w:lvl>
    <w:lvl w:ilvl="1" w:tplc="04180003" w:tentative="1">
      <w:start w:val="1"/>
      <w:numFmt w:val="bullet"/>
      <w:lvlText w:val="o"/>
      <w:lvlJc w:val="start"/>
      <w:pPr>
        <w:ind w:start="68.20pt" w:hanging="18pt"/>
      </w:pPr>
      <w:rPr>
        <w:rFonts w:ascii="Courier New" w:hAnsi="Courier New" w:cs="Courier New" w:hint="default"/>
      </w:rPr>
    </w:lvl>
    <w:lvl w:ilvl="2" w:tplc="04180005" w:tentative="1">
      <w:start w:val="1"/>
      <w:numFmt w:val="bullet"/>
      <w:lvlText w:val=""/>
      <w:lvlJc w:val="start"/>
      <w:pPr>
        <w:ind w:start="104.20pt" w:hanging="18pt"/>
      </w:pPr>
      <w:rPr>
        <w:rFonts w:ascii="Wingdings" w:hAnsi="Wingdings" w:hint="default"/>
      </w:rPr>
    </w:lvl>
    <w:lvl w:ilvl="3" w:tplc="04180001" w:tentative="1">
      <w:start w:val="1"/>
      <w:numFmt w:val="bullet"/>
      <w:lvlText w:val=""/>
      <w:lvlJc w:val="start"/>
      <w:pPr>
        <w:ind w:start="140.20pt" w:hanging="18pt"/>
      </w:pPr>
      <w:rPr>
        <w:rFonts w:ascii="Symbol" w:hAnsi="Symbol" w:hint="default"/>
      </w:rPr>
    </w:lvl>
    <w:lvl w:ilvl="4" w:tplc="04180003" w:tentative="1">
      <w:start w:val="1"/>
      <w:numFmt w:val="bullet"/>
      <w:lvlText w:val="o"/>
      <w:lvlJc w:val="start"/>
      <w:pPr>
        <w:ind w:start="176.20pt" w:hanging="18pt"/>
      </w:pPr>
      <w:rPr>
        <w:rFonts w:ascii="Courier New" w:hAnsi="Courier New" w:cs="Courier New" w:hint="default"/>
      </w:rPr>
    </w:lvl>
    <w:lvl w:ilvl="5" w:tplc="04180005" w:tentative="1">
      <w:start w:val="1"/>
      <w:numFmt w:val="bullet"/>
      <w:lvlText w:val=""/>
      <w:lvlJc w:val="start"/>
      <w:pPr>
        <w:ind w:start="212.20pt" w:hanging="18pt"/>
      </w:pPr>
      <w:rPr>
        <w:rFonts w:ascii="Wingdings" w:hAnsi="Wingdings" w:hint="default"/>
      </w:rPr>
    </w:lvl>
    <w:lvl w:ilvl="6" w:tplc="04180001" w:tentative="1">
      <w:start w:val="1"/>
      <w:numFmt w:val="bullet"/>
      <w:lvlText w:val=""/>
      <w:lvlJc w:val="start"/>
      <w:pPr>
        <w:ind w:start="248.20pt" w:hanging="18pt"/>
      </w:pPr>
      <w:rPr>
        <w:rFonts w:ascii="Symbol" w:hAnsi="Symbol" w:hint="default"/>
      </w:rPr>
    </w:lvl>
    <w:lvl w:ilvl="7" w:tplc="04180003" w:tentative="1">
      <w:start w:val="1"/>
      <w:numFmt w:val="bullet"/>
      <w:lvlText w:val="o"/>
      <w:lvlJc w:val="start"/>
      <w:pPr>
        <w:ind w:start="284.20pt" w:hanging="18pt"/>
      </w:pPr>
      <w:rPr>
        <w:rFonts w:ascii="Courier New" w:hAnsi="Courier New" w:cs="Courier New" w:hint="default"/>
      </w:rPr>
    </w:lvl>
    <w:lvl w:ilvl="8" w:tplc="04180005" w:tentative="1">
      <w:start w:val="1"/>
      <w:numFmt w:val="bullet"/>
      <w:lvlText w:val=""/>
      <w:lvlJc w:val="start"/>
      <w:pPr>
        <w:ind w:start="320.20pt" w:hanging="18pt"/>
      </w:pPr>
      <w:rPr>
        <w:rFonts w:ascii="Wingdings" w:hAnsi="Wingdings" w:hint="default"/>
      </w:rPr>
    </w:lvl>
  </w:abstractNum>
  <w:abstractNum w:abstractNumId="6" w15:restartNumberingAfterBreak="0">
    <w:nsid w:val="414B187C"/>
    <w:multiLevelType w:val="hybridMultilevel"/>
    <w:tmpl w:val="05FE3EA4"/>
    <w:lvl w:ilvl="0" w:tplc="04180001">
      <w:start w:val="1"/>
      <w:numFmt w:val="bullet"/>
      <w:lvlText w:val=""/>
      <w:lvlJc w:val="start"/>
      <w:pPr>
        <w:ind w:start="36pt" w:hanging="18pt"/>
      </w:pPr>
      <w:rPr>
        <w:rFonts w:ascii="Symbol" w:hAnsi="Symbol" w:hint="default"/>
      </w:rPr>
    </w:lvl>
    <w:lvl w:ilvl="1" w:tplc="04180003" w:tentative="1">
      <w:start w:val="1"/>
      <w:numFmt w:val="bullet"/>
      <w:lvlText w:val="o"/>
      <w:lvlJc w:val="start"/>
      <w:pPr>
        <w:ind w:start="72pt" w:hanging="18pt"/>
      </w:pPr>
      <w:rPr>
        <w:rFonts w:ascii="Courier New" w:hAnsi="Courier New" w:cs="Courier New" w:hint="default"/>
      </w:rPr>
    </w:lvl>
    <w:lvl w:ilvl="2" w:tplc="04180005" w:tentative="1">
      <w:start w:val="1"/>
      <w:numFmt w:val="bullet"/>
      <w:lvlText w:val=""/>
      <w:lvlJc w:val="start"/>
      <w:pPr>
        <w:ind w:start="108pt" w:hanging="18pt"/>
      </w:pPr>
      <w:rPr>
        <w:rFonts w:ascii="Wingdings" w:hAnsi="Wingdings" w:hint="default"/>
      </w:rPr>
    </w:lvl>
    <w:lvl w:ilvl="3" w:tplc="04180001" w:tentative="1">
      <w:start w:val="1"/>
      <w:numFmt w:val="bullet"/>
      <w:lvlText w:val=""/>
      <w:lvlJc w:val="start"/>
      <w:pPr>
        <w:ind w:start="144pt" w:hanging="18pt"/>
      </w:pPr>
      <w:rPr>
        <w:rFonts w:ascii="Symbol" w:hAnsi="Symbol" w:hint="default"/>
      </w:rPr>
    </w:lvl>
    <w:lvl w:ilvl="4" w:tplc="04180003" w:tentative="1">
      <w:start w:val="1"/>
      <w:numFmt w:val="bullet"/>
      <w:lvlText w:val="o"/>
      <w:lvlJc w:val="start"/>
      <w:pPr>
        <w:ind w:start="180pt" w:hanging="18pt"/>
      </w:pPr>
      <w:rPr>
        <w:rFonts w:ascii="Courier New" w:hAnsi="Courier New" w:cs="Courier New" w:hint="default"/>
      </w:rPr>
    </w:lvl>
    <w:lvl w:ilvl="5" w:tplc="04180005" w:tentative="1">
      <w:start w:val="1"/>
      <w:numFmt w:val="bullet"/>
      <w:lvlText w:val=""/>
      <w:lvlJc w:val="start"/>
      <w:pPr>
        <w:ind w:start="216pt" w:hanging="18pt"/>
      </w:pPr>
      <w:rPr>
        <w:rFonts w:ascii="Wingdings" w:hAnsi="Wingdings" w:hint="default"/>
      </w:rPr>
    </w:lvl>
    <w:lvl w:ilvl="6" w:tplc="04180001" w:tentative="1">
      <w:start w:val="1"/>
      <w:numFmt w:val="bullet"/>
      <w:lvlText w:val=""/>
      <w:lvlJc w:val="start"/>
      <w:pPr>
        <w:ind w:start="252pt" w:hanging="18pt"/>
      </w:pPr>
      <w:rPr>
        <w:rFonts w:ascii="Symbol" w:hAnsi="Symbol" w:hint="default"/>
      </w:rPr>
    </w:lvl>
    <w:lvl w:ilvl="7" w:tplc="04180003" w:tentative="1">
      <w:start w:val="1"/>
      <w:numFmt w:val="bullet"/>
      <w:lvlText w:val="o"/>
      <w:lvlJc w:val="start"/>
      <w:pPr>
        <w:ind w:start="288pt" w:hanging="18pt"/>
      </w:pPr>
      <w:rPr>
        <w:rFonts w:ascii="Courier New" w:hAnsi="Courier New" w:cs="Courier New" w:hint="default"/>
      </w:rPr>
    </w:lvl>
    <w:lvl w:ilvl="8" w:tplc="04180005" w:tentative="1">
      <w:start w:val="1"/>
      <w:numFmt w:val="bullet"/>
      <w:lvlText w:val=""/>
      <w:lvlJc w:val="start"/>
      <w:pPr>
        <w:ind w:start="324pt" w:hanging="18pt"/>
      </w:pPr>
      <w:rPr>
        <w:rFonts w:ascii="Wingdings" w:hAnsi="Wingdings" w:hint="default"/>
      </w:rPr>
    </w:lvl>
  </w:abstractNum>
  <w:abstractNum w:abstractNumId="7" w15:restartNumberingAfterBreak="0">
    <w:nsid w:val="4B885C5F"/>
    <w:multiLevelType w:val="hybridMultilevel"/>
    <w:tmpl w:val="F78A2FB8"/>
    <w:lvl w:ilvl="0" w:tplc="127C8026">
      <w:start w:val="1"/>
      <w:numFmt w:val="upperRoman"/>
      <w:lvlText w:val="%1."/>
      <w:lvlJc w:val="start"/>
      <w:pPr>
        <w:tabs>
          <w:tab w:val="num" w:pos="84pt"/>
        </w:tabs>
        <w:ind w:start="84pt" w:hanging="36pt"/>
      </w:pPr>
    </w:lvl>
    <w:lvl w:ilvl="1" w:tplc="B4F0CFF2">
      <w:start w:val="21"/>
      <w:numFmt w:val="bullet"/>
      <w:lvlText w:val="-"/>
      <w:lvlJc w:val="start"/>
      <w:pPr>
        <w:tabs>
          <w:tab w:val="num" w:pos="102pt"/>
        </w:tabs>
        <w:ind w:start="102pt" w:hanging="18pt"/>
      </w:pPr>
      <w:rPr>
        <w:rFonts w:ascii="Times New Roman" w:eastAsia="Times New Roman" w:hAnsi="Times New Roman" w:cs="Times New Roman" w:hint="default"/>
      </w:rPr>
    </w:lvl>
    <w:lvl w:ilvl="2" w:tplc="F5B4C2A2">
      <w:start w:val="14"/>
      <w:numFmt w:val="decimal"/>
      <w:lvlText w:val="%3."/>
      <w:lvlJc w:val="start"/>
      <w:pPr>
        <w:ind w:start="147pt" w:hanging="18pt"/>
      </w:pPr>
      <w:rPr>
        <w:color w:val="000000"/>
      </w:rPr>
    </w:lvl>
    <w:lvl w:ilvl="3" w:tplc="3CBC5740">
      <w:start w:val="1"/>
      <w:numFmt w:val="upperLetter"/>
      <w:lvlText w:val="%4."/>
      <w:lvlJc w:val="start"/>
      <w:pPr>
        <w:ind w:start="174pt" w:hanging="18pt"/>
      </w:pPr>
    </w:lvl>
    <w:lvl w:ilvl="4" w:tplc="04180019">
      <w:start w:val="1"/>
      <w:numFmt w:val="lowerLetter"/>
      <w:lvlText w:val="%5."/>
      <w:lvlJc w:val="start"/>
      <w:pPr>
        <w:tabs>
          <w:tab w:val="num" w:pos="210pt"/>
        </w:tabs>
        <w:ind w:start="210pt" w:hanging="18pt"/>
      </w:pPr>
    </w:lvl>
    <w:lvl w:ilvl="5" w:tplc="0418001B">
      <w:start w:val="1"/>
      <w:numFmt w:val="lowerRoman"/>
      <w:lvlText w:val="%6."/>
      <w:lvlJc w:val="end"/>
      <w:pPr>
        <w:tabs>
          <w:tab w:val="num" w:pos="246pt"/>
        </w:tabs>
        <w:ind w:start="246pt" w:hanging="9pt"/>
      </w:pPr>
    </w:lvl>
    <w:lvl w:ilvl="6" w:tplc="EE7A8552">
      <w:start w:val="1"/>
      <w:numFmt w:val="decimal"/>
      <w:lvlText w:val="%7."/>
      <w:lvlJc w:val="start"/>
      <w:pPr>
        <w:tabs>
          <w:tab w:val="num" w:pos="39.30pt"/>
        </w:tabs>
        <w:ind w:start="39.30pt" w:hanging="18pt"/>
      </w:pPr>
      <w:rPr>
        <w:b/>
        <w:bCs/>
      </w:rPr>
    </w:lvl>
    <w:lvl w:ilvl="7" w:tplc="04180019">
      <w:start w:val="1"/>
      <w:numFmt w:val="lowerLetter"/>
      <w:lvlText w:val="%8."/>
      <w:lvlJc w:val="start"/>
      <w:pPr>
        <w:tabs>
          <w:tab w:val="num" w:pos="318pt"/>
        </w:tabs>
        <w:ind w:start="318pt" w:hanging="18pt"/>
      </w:pPr>
    </w:lvl>
    <w:lvl w:ilvl="8" w:tplc="0418001B">
      <w:start w:val="1"/>
      <w:numFmt w:val="lowerRoman"/>
      <w:lvlText w:val="%9."/>
      <w:lvlJc w:val="end"/>
      <w:pPr>
        <w:tabs>
          <w:tab w:val="num" w:pos="354pt"/>
        </w:tabs>
        <w:ind w:start="354pt" w:hanging="9pt"/>
      </w:pPr>
    </w:lvl>
  </w:abstractNum>
  <w:abstractNum w:abstractNumId="8" w15:restartNumberingAfterBreak="0">
    <w:nsid w:val="4F07135E"/>
    <w:multiLevelType w:val="hybridMultilevel"/>
    <w:tmpl w:val="6896A73A"/>
    <w:lvl w:ilvl="0" w:tplc="24AA06D4">
      <w:start w:val="1"/>
      <w:numFmt w:val="decimal"/>
      <w:lvlText w:val="%1."/>
      <w:lvlJc w:val="start"/>
      <w:pPr>
        <w:ind w:start="36pt" w:hanging="18pt"/>
      </w:pPr>
    </w:lvl>
    <w:lvl w:ilvl="1" w:tplc="323ECB46">
      <w:start w:val="1"/>
      <w:numFmt w:val="lowerLetter"/>
      <w:lvlText w:val="%2."/>
      <w:lvlJc w:val="start"/>
      <w:pPr>
        <w:ind w:start="72pt" w:hanging="18pt"/>
      </w:pPr>
    </w:lvl>
    <w:lvl w:ilvl="2" w:tplc="FBE8A334">
      <w:start w:val="1"/>
      <w:numFmt w:val="lowerRoman"/>
      <w:lvlText w:val="%3."/>
      <w:lvlJc w:val="end"/>
      <w:pPr>
        <w:ind w:start="108pt" w:hanging="9pt"/>
      </w:pPr>
    </w:lvl>
    <w:lvl w:ilvl="3" w:tplc="B268CF34">
      <w:start w:val="1"/>
      <w:numFmt w:val="decimal"/>
      <w:lvlText w:val="%4."/>
      <w:lvlJc w:val="start"/>
      <w:pPr>
        <w:ind w:start="144pt" w:hanging="18pt"/>
      </w:pPr>
    </w:lvl>
    <w:lvl w:ilvl="4" w:tplc="92927222">
      <w:start w:val="1"/>
      <w:numFmt w:val="lowerLetter"/>
      <w:lvlText w:val="%5."/>
      <w:lvlJc w:val="start"/>
      <w:pPr>
        <w:ind w:start="180pt" w:hanging="18pt"/>
      </w:pPr>
    </w:lvl>
    <w:lvl w:ilvl="5" w:tplc="FCD884C0" w:tentative="1">
      <w:start w:val="1"/>
      <w:numFmt w:val="lowerRoman"/>
      <w:lvlText w:val="%6."/>
      <w:lvlJc w:val="end"/>
      <w:pPr>
        <w:ind w:start="216pt" w:hanging="9pt"/>
      </w:pPr>
    </w:lvl>
    <w:lvl w:ilvl="6" w:tplc="291A14A6" w:tentative="1">
      <w:start w:val="1"/>
      <w:numFmt w:val="decimal"/>
      <w:lvlText w:val="%7."/>
      <w:lvlJc w:val="start"/>
      <w:pPr>
        <w:ind w:start="252pt" w:hanging="18pt"/>
      </w:pPr>
    </w:lvl>
    <w:lvl w:ilvl="7" w:tplc="85E639FE" w:tentative="1">
      <w:start w:val="1"/>
      <w:numFmt w:val="lowerLetter"/>
      <w:lvlText w:val="%8."/>
      <w:lvlJc w:val="start"/>
      <w:pPr>
        <w:ind w:start="288pt" w:hanging="18pt"/>
      </w:pPr>
    </w:lvl>
    <w:lvl w:ilvl="8" w:tplc="41584E34" w:tentative="1">
      <w:start w:val="1"/>
      <w:numFmt w:val="lowerRoman"/>
      <w:lvlText w:val="%9."/>
      <w:lvlJc w:val="end"/>
      <w:pPr>
        <w:ind w:start="324pt" w:hanging="9pt"/>
      </w:pPr>
    </w:lvl>
  </w:abstractNum>
  <w:abstractNum w:abstractNumId="9" w15:restartNumberingAfterBreak="0">
    <w:nsid w:val="53E82525"/>
    <w:multiLevelType w:val="multilevel"/>
    <w:tmpl w:val="54884142"/>
    <w:lvl w:ilvl="0">
      <w:start w:val="1"/>
      <w:numFmt w:val="decimal"/>
      <w:lvlText w:val="%1."/>
      <w:lvlJc w:val="start"/>
      <w:pPr>
        <w:tabs>
          <w:tab w:val="num" w:pos="36pt"/>
        </w:tabs>
        <w:ind w:start="36pt" w:hanging="18pt"/>
      </w:pPr>
    </w:lvl>
    <w:lvl w:ilvl="1">
      <w:start w:val="1"/>
      <w:numFmt w:val="decimal"/>
      <w:lvlText w:val="%2."/>
      <w:lvlJc w:val="start"/>
      <w:pPr>
        <w:tabs>
          <w:tab w:val="num" w:pos="72pt"/>
        </w:tabs>
        <w:ind w:start="72pt" w:hanging="18pt"/>
      </w:pPr>
    </w:lvl>
    <w:lvl w:ilvl="2">
      <w:start w:val="1"/>
      <w:numFmt w:val="decimal"/>
      <w:lvlText w:val="%3."/>
      <w:lvlJc w:val="start"/>
      <w:pPr>
        <w:tabs>
          <w:tab w:val="num" w:pos="108pt"/>
        </w:tabs>
        <w:ind w:start="108pt" w:hanging="18pt"/>
      </w:pPr>
    </w:lvl>
    <w:lvl w:ilvl="3">
      <w:start w:val="1"/>
      <w:numFmt w:val="decimal"/>
      <w:lvlText w:val="%4."/>
      <w:lvlJc w:val="start"/>
      <w:pPr>
        <w:tabs>
          <w:tab w:val="num" w:pos="144pt"/>
        </w:tabs>
        <w:ind w:start="144pt" w:hanging="18pt"/>
      </w:pPr>
    </w:lvl>
    <w:lvl w:ilvl="4">
      <w:start w:val="1"/>
      <w:numFmt w:val="decimal"/>
      <w:lvlText w:val="%5."/>
      <w:lvlJc w:val="start"/>
      <w:pPr>
        <w:tabs>
          <w:tab w:val="num" w:pos="180pt"/>
        </w:tabs>
        <w:ind w:start="180pt" w:hanging="18pt"/>
      </w:pPr>
    </w:lvl>
    <w:lvl w:ilvl="5">
      <w:start w:val="1"/>
      <w:numFmt w:val="decimal"/>
      <w:lvlText w:val="%6."/>
      <w:lvlJc w:val="start"/>
      <w:pPr>
        <w:tabs>
          <w:tab w:val="num" w:pos="216pt"/>
        </w:tabs>
        <w:ind w:start="216pt" w:hanging="18pt"/>
      </w:pPr>
    </w:lvl>
    <w:lvl w:ilvl="6">
      <w:start w:val="1"/>
      <w:numFmt w:val="decimal"/>
      <w:lvlText w:val="%7."/>
      <w:lvlJc w:val="start"/>
      <w:pPr>
        <w:tabs>
          <w:tab w:val="num" w:pos="252pt"/>
        </w:tabs>
        <w:ind w:start="252pt" w:hanging="18pt"/>
      </w:pPr>
    </w:lvl>
    <w:lvl w:ilvl="7">
      <w:start w:val="1"/>
      <w:numFmt w:val="decimal"/>
      <w:lvlText w:val="%8."/>
      <w:lvlJc w:val="start"/>
      <w:pPr>
        <w:tabs>
          <w:tab w:val="num" w:pos="288pt"/>
        </w:tabs>
        <w:ind w:start="288pt" w:hanging="18pt"/>
      </w:pPr>
    </w:lvl>
    <w:lvl w:ilvl="8">
      <w:start w:val="1"/>
      <w:numFmt w:val="decimal"/>
      <w:lvlText w:val="%9."/>
      <w:lvlJc w:val="start"/>
      <w:pPr>
        <w:tabs>
          <w:tab w:val="num" w:pos="324pt"/>
        </w:tabs>
        <w:ind w:start="324pt" w:hanging="18pt"/>
      </w:pPr>
    </w:lvl>
  </w:abstractNum>
  <w:abstractNum w:abstractNumId="10" w15:restartNumberingAfterBreak="0">
    <w:nsid w:val="701C2325"/>
    <w:multiLevelType w:val="hybridMultilevel"/>
    <w:tmpl w:val="8D1E359E"/>
    <w:lvl w:ilvl="0" w:tplc="FFFFFFFF">
      <w:start w:val="1"/>
      <w:numFmt w:val="decimal"/>
      <w:lvlText w:val="%1."/>
      <w:lvlJc w:val="start"/>
      <w:pPr>
        <w:ind w:start="36pt" w:hanging="18pt"/>
      </w:pPr>
      <w:rPr>
        <w:rFonts w:eastAsia="Times New Roman" w:hint="default"/>
        <w:b w:val="0"/>
        <w:bCs/>
        <w:color w:val="444444"/>
      </w:rPr>
    </w:lvl>
    <w:lvl w:ilvl="1" w:tplc="FFFFFFFF" w:tentative="1">
      <w:start w:val="1"/>
      <w:numFmt w:val="lowerLetter"/>
      <w:lvlText w:val="%2."/>
      <w:lvlJc w:val="start"/>
      <w:pPr>
        <w:ind w:start="72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11" w15:restartNumberingAfterBreak="0">
    <w:nsid w:val="77CD460F"/>
    <w:multiLevelType w:val="hybridMultilevel"/>
    <w:tmpl w:val="8D1E359E"/>
    <w:lvl w:ilvl="0" w:tplc="3B84C4F6">
      <w:start w:val="1"/>
      <w:numFmt w:val="decimal"/>
      <w:lvlText w:val="%1."/>
      <w:lvlJc w:val="start"/>
      <w:pPr>
        <w:ind w:start="36pt" w:hanging="18pt"/>
      </w:pPr>
      <w:rPr>
        <w:rFonts w:eastAsia="Times New Roman" w:hint="default"/>
        <w:b w:val="0"/>
        <w:bCs/>
        <w:color w:val="444444"/>
      </w:rPr>
    </w:lvl>
    <w:lvl w:ilvl="1" w:tplc="04180019" w:tentative="1">
      <w:start w:val="1"/>
      <w:numFmt w:val="lowerLetter"/>
      <w:lvlText w:val="%2."/>
      <w:lvlJc w:val="start"/>
      <w:pPr>
        <w:ind w:start="72pt" w:hanging="18pt"/>
      </w:pPr>
    </w:lvl>
    <w:lvl w:ilvl="2" w:tplc="0418001B" w:tentative="1">
      <w:start w:val="1"/>
      <w:numFmt w:val="lowerRoman"/>
      <w:lvlText w:val="%3."/>
      <w:lvlJc w:val="end"/>
      <w:pPr>
        <w:ind w:start="108pt" w:hanging="9pt"/>
      </w:pPr>
    </w:lvl>
    <w:lvl w:ilvl="3" w:tplc="0418000F" w:tentative="1">
      <w:start w:val="1"/>
      <w:numFmt w:val="decimal"/>
      <w:lvlText w:val="%4."/>
      <w:lvlJc w:val="start"/>
      <w:pPr>
        <w:ind w:start="144pt" w:hanging="18pt"/>
      </w:pPr>
    </w:lvl>
    <w:lvl w:ilvl="4" w:tplc="04180019" w:tentative="1">
      <w:start w:val="1"/>
      <w:numFmt w:val="lowerLetter"/>
      <w:lvlText w:val="%5."/>
      <w:lvlJc w:val="start"/>
      <w:pPr>
        <w:ind w:start="180pt" w:hanging="18pt"/>
      </w:pPr>
    </w:lvl>
    <w:lvl w:ilvl="5" w:tplc="0418001B" w:tentative="1">
      <w:start w:val="1"/>
      <w:numFmt w:val="lowerRoman"/>
      <w:lvlText w:val="%6."/>
      <w:lvlJc w:val="end"/>
      <w:pPr>
        <w:ind w:start="216pt" w:hanging="9pt"/>
      </w:pPr>
    </w:lvl>
    <w:lvl w:ilvl="6" w:tplc="0418000F" w:tentative="1">
      <w:start w:val="1"/>
      <w:numFmt w:val="decimal"/>
      <w:lvlText w:val="%7."/>
      <w:lvlJc w:val="start"/>
      <w:pPr>
        <w:ind w:start="252pt" w:hanging="18pt"/>
      </w:pPr>
    </w:lvl>
    <w:lvl w:ilvl="7" w:tplc="04180019" w:tentative="1">
      <w:start w:val="1"/>
      <w:numFmt w:val="lowerLetter"/>
      <w:lvlText w:val="%8."/>
      <w:lvlJc w:val="start"/>
      <w:pPr>
        <w:ind w:start="288pt" w:hanging="18pt"/>
      </w:pPr>
    </w:lvl>
    <w:lvl w:ilvl="8" w:tplc="0418001B" w:tentative="1">
      <w:start w:val="1"/>
      <w:numFmt w:val="lowerRoman"/>
      <w:lvlText w:val="%9."/>
      <w:lvlJc w:val="end"/>
      <w:pPr>
        <w:ind w:start="324pt" w:hanging="9pt"/>
      </w:pPr>
    </w:lvl>
  </w:abstractNum>
  <w:abstractNum w:abstractNumId="12" w15:restartNumberingAfterBreak="0">
    <w:nsid w:val="7E280F06"/>
    <w:multiLevelType w:val="multilevel"/>
    <w:tmpl w:val="0B2A9CB0"/>
    <w:lvl w:ilvl="0">
      <w:start w:val="3"/>
      <w:numFmt w:val="decimal"/>
      <w:lvlText w:val="%1."/>
      <w:lvlJc w:val="start"/>
      <w:pPr>
        <w:tabs>
          <w:tab w:val="num" w:pos="36pt"/>
        </w:tabs>
        <w:ind w:start="36pt" w:hanging="18pt"/>
      </w:pPr>
    </w:lvl>
    <w:lvl w:ilvl="1">
      <w:start w:val="1"/>
      <w:numFmt w:val="decimal"/>
      <w:lvlText w:val="%2."/>
      <w:lvlJc w:val="start"/>
      <w:pPr>
        <w:tabs>
          <w:tab w:val="num" w:pos="72pt"/>
        </w:tabs>
        <w:ind w:start="72pt" w:hanging="18pt"/>
      </w:pPr>
    </w:lvl>
    <w:lvl w:ilvl="2">
      <w:start w:val="1"/>
      <w:numFmt w:val="decimal"/>
      <w:lvlText w:val="%3."/>
      <w:lvlJc w:val="start"/>
      <w:pPr>
        <w:tabs>
          <w:tab w:val="num" w:pos="108pt"/>
        </w:tabs>
        <w:ind w:start="108pt" w:hanging="18pt"/>
      </w:pPr>
    </w:lvl>
    <w:lvl w:ilvl="3">
      <w:start w:val="1"/>
      <w:numFmt w:val="decimal"/>
      <w:lvlText w:val="%4."/>
      <w:lvlJc w:val="start"/>
      <w:pPr>
        <w:tabs>
          <w:tab w:val="num" w:pos="144pt"/>
        </w:tabs>
        <w:ind w:start="144pt" w:hanging="18pt"/>
      </w:pPr>
    </w:lvl>
    <w:lvl w:ilvl="4">
      <w:start w:val="1"/>
      <w:numFmt w:val="decimal"/>
      <w:lvlText w:val="%5."/>
      <w:lvlJc w:val="start"/>
      <w:pPr>
        <w:tabs>
          <w:tab w:val="num" w:pos="180pt"/>
        </w:tabs>
        <w:ind w:start="180pt" w:hanging="18pt"/>
      </w:pPr>
    </w:lvl>
    <w:lvl w:ilvl="5">
      <w:start w:val="1"/>
      <w:numFmt w:val="decimal"/>
      <w:lvlText w:val="%6."/>
      <w:lvlJc w:val="start"/>
      <w:pPr>
        <w:tabs>
          <w:tab w:val="num" w:pos="216pt"/>
        </w:tabs>
        <w:ind w:start="216pt" w:hanging="18pt"/>
      </w:pPr>
    </w:lvl>
    <w:lvl w:ilvl="6">
      <w:start w:val="1"/>
      <w:numFmt w:val="decimal"/>
      <w:lvlText w:val="%7."/>
      <w:lvlJc w:val="start"/>
      <w:pPr>
        <w:tabs>
          <w:tab w:val="num" w:pos="252pt"/>
        </w:tabs>
        <w:ind w:start="252pt" w:hanging="18pt"/>
      </w:pPr>
    </w:lvl>
    <w:lvl w:ilvl="7">
      <w:start w:val="1"/>
      <w:numFmt w:val="decimal"/>
      <w:lvlText w:val="%8."/>
      <w:lvlJc w:val="start"/>
      <w:pPr>
        <w:tabs>
          <w:tab w:val="num" w:pos="288pt"/>
        </w:tabs>
        <w:ind w:start="288pt" w:hanging="18pt"/>
      </w:pPr>
    </w:lvl>
    <w:lvl w:ilvl="8">
      <w:start w:val="1"/>
      <w:numFmt w:val="decimal"/>
      <w:lvlText w:val="%9."/>
      <w:lvlJc w:val="start"/>
      <w:pPr>
        <w:tabs>
          <w:tab w:val="num" w:pos="324pt"/>
        </w:tabs>
        <w:ind w:start="324pt" w:hanging="18pt"/>
      </w:pPr>
    </w:lvl>
  </w:abstractNum>
  <w:num w:numId="1" w16cid:durableId="1545943811">
    <w:abstractNumId w:val="8"/>
  </w:num>
  <w:num w:numId="2" w16cid:durableId="620845364">
    <w:abstractNumId w:val="4"/>
  </w:num>
  <w:num w:numId="3" w16cid:durableId="1228494925">
    <w:abstractNumId w:val="0"/>
  </w:num>
  <w:num w:numId="4" w16cid:durableId="21410735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103988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732583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816685">
    <w:abstractNumId w:val="7"/>
  </w:num>
  <w:num w:numId="8" w16cid:durableId="82992561">
    <w:abstractNumId w:val="3"/>
  </w:num>
  <w:num w:numId="9" w16cid:durableId="503935115">
    <w:abstractNumId w:val="11"/>
  </w:num>
  <w:num w:numId="10" w16cid:durableId="1152797194">
    <w:abstractNumId w:val="1"/>
  </w:num>
  <w:num w:numId="11" w16cid:durableId="500974396">
    <w:abstractNumId w:val="6"/>
  </w:num>
  <w:num w:numId="12" w16cid:durableId="271665589">
    <w:abstractNumId w:val="5"/>
  </w:num>
  <w:num w:numId="13" w16cid:durableId="1513298429">
    <w:abstractNumId w:val="1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pt"/>
  <w:hyphenationZone w:val="21.25pt"/>
  <w:drawingGridHorizontalSpacing w:val="5.50pt"/>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1FE"/>
    <w:rsid w:val="00002C25"/>
    <w:rsid w:val="00026C31"/>
    <w:rsid w:val="000352C3"/>
    <w:rsid w:val="00045E4C"/>
    <w:rsid w:val="000C341B"/>
    <w:rsid w:val="000E4AE0"/>
    <w:rsid w:val="001209C0"/>
    <w:rsid w:val="0012146E"/>
    <w:rsid w:val="001345A9"/>
    <w:rsid w:val="00143EA9"/>
    <w:rsid w:val="00173B0F"/>
    <w:rsid w:val="00174DFD"/>
    <w:rsid w:val="00197CA0"/>
    <w:rsid w:val="00203D65"/>
    <w:rsid w:val="002068EE"/>
    <w:rsid w:val="00241DDC"/>
    <w:rsid w:val="00290FBF"/>
    <w:rsid w:val="002A50B4"/>
    <w:rsid w:val="002A799F"/>
    <w:rsid w:val="002B5F56"/>
    <w:rsid w:val="002B62F7"/>
    <w:rsid w:val="002B6EEF"/>
    <w:rsid w:val="002E6EDF"/>
    <w:rsid w:val="002F0281"/>
    <w:rsid w:val="002F6747"/>
    <w:rsid w:val="003011FE"/>
    <w:rsid w:val="003012C2"/>
    <w:rsid w:val="00301B90"/>
    <w:rsid w:val="00322163"/>
    <w:rsid w:val="003268F2"/>
    <w:rsid w:val="00352BD8"/>
    <w:rsid w:val="00360DD0"/>
    <w:rsid w:val="00377A5B"/>
    <w:rsid w:val="003A0EBE"/>
    <w:rsid w:val="003B5791"/>
    <w:rsid w:val="003C14A2"/>
    <w:rsid w:val="003D4E4E"/>
    <w:rsid w:val="003F1432"/>
    <w:rsid w:val="004025DE"/>
    <w:rsid w:val="0043015E"/>
    <w:rsid w:val="0044693C"/>
    <w:rsid w:val="00446CC1"/>
    <w:rsid w:val="00462DC3"/>
    <w:rsid w:val="00470949"/>
    <w:rsid w:val="00471D31"/>
    <w:rsid w:val="00484FF7"/>
    <w:rsid w:val="00490D2A"/>
    <w:rsid w:val="004A14CA"/>
    <w:rsid w:val="004A48BC"/>
    <w:rsid w:val="00503739"/>
    <w:rsid w:val="00503F0F"/>
    <w:rsid w:val="00521496"/>
    <w:rsid w:val="00532CE0"/>
    <w:rsid w:val="00533197"/>
    <w:rsid w:val="00557182"/>
    <w:rsid w:val="005648B5"/>
    <w:rsid w:val="00573776"/>
    <w:rsid w:val="00574305"/>
    <w:rsid w:val="005832CF"/>
    <w:rsid w:val="005A1074"/>
    <w:rsid w:val="005F3888"/>
    <w:rsid w:val="005F3E12"/>
    <w:rsid w:val="00602AFD"/>
    <w:rsid w:val="00605310"/>
    <w:rsid w:val="0062037C"/>
    <w:rsid w:val="00636AB1"/>
    <w:rsid w:val="00650323"/>
    <w:rsid w:val="006514F8"/>
    <w:rsid w:val="00662A87"/>
    <w:rsid w:val="00666F14"/>
    <w:rsid w:val="006726C2"/>
    <w:rsid w:val="00694FE7"/>
    <w:rsid w:val="006A3CD4"/>
    <w:rsid w:val="006C5DB5"/>
    <w:rsid w:val="006C7075"/>
    <w:rsid w:val="006F1751"/>
    <w:rsid w:val="00701025"/>
    <w:rsid w:val="00702C97"/>
    <w:rsid w:val="0070750B"/>
    <w:rsid w:val="00711FCE"/>
    <w:rsid w:val="007674B8"/>
    <w:rsid w:val="007B3BA2"/>
    <w:rsid w:val="007C540B"/>
    <w:rsid w:val="007C69DE"/>
    <w:rsid w:val="007D7568"/>
    <w:rsid w:val="00803BFA"/>
    <w:rsid w:val="00815563"/>
    <w:rsid w:val="0082198E"/>
    <w:rsid w:val="00823AA6"/>
    <w:rsid w:val="00830C52"/>
    <w:rsid w:val="00832443"/>
    <w:rsid w:val="00836950"/>
    <w:rsid w:val="00841C04"/>
    <w:rsid w:val="0086436D"/>
    <w:rsid w:val="008645F9"/>
    <w:rsid w:val="00874460"/>
    <w:rsid w:val="008919AE"/>
    <w:rsid w:val="008B0EEC"/>
    <w:rsid w:val="008B3522"/>
    <w:rsid w:val="00901810"/>
    <w:rsid w:val="00903667"/>
    <w:rsid w:val="00927631"/>
    <w:rsid w:val="00942B95"/>
    <w:rsid w:val="00953FAB"/>
    <w:rsid w:val="00977CF2"/>
    <w:rsid w:val="009854EB"/>
    <w:rsid w:val="009872C1"/>
    <w:rsid w:val="009A103A"/>
    <w:rsid w:val="009B7EE5"/>
    <w:rsid w:val="009C47D0"/>
    <w:rsid w:val="009D22D2"/>
    <w:rsid w:val="009E4B8B"/>
    <w:rsid w:val="009F2D98"/>
    <w:rsid w:val="009F3D89"/>
    <w:rsid w:val="00A164F2"/>
    <w:rsid w:val="00A31958"/>
    <w:rsid w:val="00A417E2"/>
    <w:rsid w:val="00A56832"/>
    <w:rsid w:val="00A82B69"/>
    <w:rsid w:val="00A863A5"/>
    <w:rsid w:val="00A907DD"/>
    <w:rsid w:val="00AA6B1B"/>
    <w:rsid w:val="00AC3837"/>
    <w:rsid w:val="00AD4D00"/>
    <w:rsid w:val="00AD6225"/>
    <w:rsid w:val="00AE1A37"/>
    <w:rsid w:val="00B23FB0"/>
    <w:rsid w:val="00B72154"/>
    <w:rsid w:val="00B807AE"/>
    <w:rsid w:val="00B9779C"/>
    <w:rsid w:val="00BA3FF9"/>
    <w:rsid w:val="00BB23CD"/>
    <w:rsid w:val="00BB738C"/>
    <w:rsid w:val="00BC17FB"/>
    <w:rsid w:val="00BC3B91"/>
    <w:rsid w:val="00BC5942"/>
    <w:rsid w:val="00BD23AE"/>
    <w:rsid w:val="00BF13B7"/>
    <w:rsid w:val="00BF346D"/>
    <w:rsid w:val="00C30BEC"/>
    <w:rsid w:val="00C3177D"/>
    <w:rsid w:val="00C351BB"/>
    <w:rsid w:val="00C36E57"/>
    <w:rsid w:val="00C52FB2"/>
    <w:rsid w:val="00C5710E"/>
    <w:rsid w:val="00C94075"/>
    <w:rsid w:val="00CA2EBE"/>
    <w:rsid w:val="00CB41DB"/>
    <w:rsid w:val="00CD453B"/>
    <w:rsid w:val="00CE38A3"/>
    <w:rsid w:val="00CF4B60"/>
    <w:rsid w:val="00D01095"/>
    <w:rsid w:val="00D06949"/>
    <w:rsid w:val="00D20AD2"/>
    <w:rsid w:val="00D330BE"/>
    <w:rsid w:val="00D37238"/>
    <w:rsid w:val="00D85A7D"/>
    <w:rsid w:val="00D92114"/>
    <w:rsid w:val="00DA0D9E"/>
    <w:rsid w:val="00DA1C09"/>
    <w:rsid w:val="00DA277D"/>
    <w:rsid w:val="00DA68B2"/>
    <w:rsid w:val="00DC75E9"/>
    <w:rsid w:val="00DD1FF5"/>
    <w:rsid w:val="00E0014A"/>
    <w:rsid w:val="00E06752"/>
    <w:rsid w:val="00E06C6A"/>
    <w:rsid w:val="00E1380A"/>
    <w:rsid w:val="00E204D4"/>
    <w:rsid w:val="00E317E5"/>
    <w:rsid w:val="00E563BC"/>
    <w:rsid w:val="00E572EB"/>
    <w:rsid w:val="00E61A67"/>
    <w:rsid w:val="00E620E7"/>
    <w:rsid w:val="00E76A49"/>
    <w:rsid w:val="00E834FC"/>
    <w:rsid w:val="00E90A40"/>
    <w:rsid w:val="00E96119"/>
    <w:rsid w:val="00EB19E4"/>
    <w:rsid w:val="00ED038A"/>
    <w:rsid w:val="00ED1158"/>
    <w:rsid w:val="00ED5378"/>
    <w:rsid w:val="00F05473"/>
    <w:rsid w:val="00F14BC0"/>
    <w:rsid w:val="00F155FD"/>
    <w:rsid w:val="00F24D3E"/>
    <w:rsid w:val="00F30376"/>
    <w:rsid w:val="00F4409F"/>
    <w:rsid w:val="00F509F8"/>
    <w:rsid w:val="00F642E5"/>
    <w:rsid w:val="00F71B4B"/>
    <w:rsid w:val="00F73420"/>
    <w:rsid w:val="00F80F59"/>
    <w:rsid w:val="00FA511F"/>
    <w:rsid w:val="00FC7555"/>
    <w:rsid w:val="00FD3352"/>
    <w:rsid w:val="00FD7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A49539"/>
  <w15:chartTrackingRefBased/>
  <w15:docId w15:val="{104F19AA-1D29-4FDF-84EE-8069C713286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18pt" w:lineRule="auto"/>
        <w:ind w:start="22.10pt" w:hanging="22.10p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38C"/>
    <w:pPr>
      <w:spacing w:line="13.80pt" w:lineRule="auto"/>
      <w:ind w:start="0pt" w:firstLine="0pt"/>
    </w:pPr>
    <w:rPr>
      <w:rFonts w:ascii="Arial" w:hAnsi="Arial" w:cs="Arial"/>
      <w:sz w:val="20"/>
      <w:szCs w:val="20"/>
      <w:lang w:val="ro-RO"/>
    </w:rPr>
  </w:style>
  <w:style w:type="paragraph" w:styleId="Heading1">
    <w:name w:val="heading 1"/>
    <w:basedOn w:val="Normal"/>
    <w:next w:val="Normal"/>
    <w:link w:val="Heading1Char"/>
    <w:uiPriority w:val="9"/>
    <w:qFormat/>
    <w:rsid w:val="00BC17FB"/>
    <w:pPr>
      <w:keepNext/>
      <w:keepLines/>
      <w:spacing w:before="12pt"/>
      <w:outlineLvl w:val="0"/>
    </w:pPr>
    <w:rPr>
      <w:rFonts w:ascii="Neue Haas Grotesk Text Pro" w:eastAsiaTheme="majorEastAsia" w:hAnsi="Neue Haas Grotesk Text Pro" w:cstheme="majorBidi"/>
      <w:sz w:val="32"/>
      <w:szCs w:val="32"/>
    </w:rPr>
  </w:style>
  <w:style w:type="paragraph" w:styleId="Heading2">
    <w:name w:val="heading 2"/>
    <w:basedOn w:val="Normal"/>
    <w:next w:val="Normal"/>
    <w:link w:val="Heading2Char"/>
    <w:uiPriority w:val="9"/>
    <w:unhideWhenUsed/>
    <w:qFormat/>
    <w:rsid w:val="00BC17FB"/>
    <w:pPr>
      <w:keepNext/>
      <w:keepLines/>
      <w:spacing w:before="2pt"/>
      <w:outlineLvl w:val="1"/>
    </w:pPr>
    <w:rPr>
      <w:rFonts w:ascii="Neue Haas Grotesk Text Pro" w:eastAsiaTheme="majorEastAsia" w:hAnsi="Neue Haas Grotesk Text Pro" w:cstheme="majorBidi"/>
      <w:sz w:val="26"/>
      <w:szCs w:val="26"/>
    </w:rPr>
  </w:style>
  <w:style w:type="paragraph" w:styleId="Heading3">
    <w:name w:val="heading 3"/>
    <w:basedOn w:val="Normal"/>
    <w:next w:val="Normal"/>
    <w:link w:val="Heading3Char"/>
    <w:uiPriority w:val="9"/>
    <w:semiHidden/>
    <w:unhideWhenUsed/>
    <w:rsid w:val="00BC17FB"/>
    <w:pPr>
      <w:keepNext/>
      <w:keepLines/>
      <w:numPr>
        <w:ilvl w:val="2"/>
        <w:numId w:val="2"/>
      </w:numPr>
      <w:spacing w:before="2pt"/>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C17FB"/>
    <w:pPr>
      <w:keepNext/>
      <w:keepLines/>
      <w:numPr>
        <w:ilvl w:val="3"/>
        <w:numId w:val="2"/>
      </w:numPr>
      <w:spacing w:before="2pt"/>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C17FB"/>
    <w:pPr>
      <w:keepNext/>
      <w:keepLines/>
      <w:numPr>
        <w:ilvl w:val="4"/>
        <w:numId w:val="2"/>
      </w:numPr>
      <w:spacing w:before="2p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C17FB"/>
    <w:pPr>
      <w:keepNext/>
      <w:keepLines/>
      <w:numPr>
        <w:ilvl w:val="5"/>
        <w:numId w:val="2"/>
      </w:numPr>
      <w:spacing w:before="2p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C17FB"/>
    <w:pPr>
      <w:keepNext/>
      <w:keepLines/>
      <w:numPr>
        <w:ilvl w:val="6"/>
        <w:numId w:val="2"/>
      </w:numPr>
      <w:spacing w:before="2p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C17FB"/>
    <w:pPr>
      <w:keepNext/>
      <w:keepLines/>
      <w:numPr>
        <w:ilvl w:val="7"/>
        <w:numId w:val="2"/>
      </w:numPr>
      <w:spacing w:before="2p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17FB"/>
    <w:pPr>
      <w:keepNext/>
      <w:keepLines/>
      <w:numPr>
        <w:ilvl w:val="8"/>
        <w:numId w:val="2"/>
      </w:numPr>
      <w:spacing w:before="2p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496"/>
    <w:pPr>
      <w:tabs>
        <w:tab w:val="center" w:pos="234pt"/>
        <w:tab w:val="end" w:pos="468pt"/>
      </w:tabs>
      <w:spacing w:line="12pt" w:lineRule="auto"/>
    </w:pPr>
  </w:style>
  <w:style w:type="character" w:customStyle="1" w:styleId="HeaderChar">
    <w:name w:val="Header Char"/>
    <w:basedOn w:val="DefaultParagraphFont"/>
    <w:link w:val="Header"/>
    <w:uiPriority w:val="99"/>
    <w:rsid w:val="00521496"/>
    <w:rPr>
      <w:lang w:val="ro-RO"/>
    </w:rPr>
  </w:style>
  <w:style w:type="paragraph" w:styleId="Footer">
    <w:name w:val="footer"/>
    <w:basedOn w:val="Normal"/>
    <w:link w:val="FooterChar"/>
    <w:uiPriority w:val="99"/>
    <w:unhideWhenUsed/>
    <w:rsid w:val="00521496"/>
    <w:pPr>
      <w:tabs>
        <w:tab w:val="center" w:pos="234pt"/>
        <w:tab w:val="end" w:pos="468pt"/>
      </w:tabs>
      <w:spacing w:line="12pt" w:lineRule="auto"/>
    </w:pPr>
  </w:style>
  <w:style w:type="character" w:customStyle="1" w:styleId="FooterChar">
    <w:name w:val="Footer Char"/>
    <w:basedOn w:val="DefaultParagraphFont"/>
    <w:link w:val="Footer"/>
    <w:uiPriority w:val="99"/>
    <w:rsid w:val="00521496"/>
    <w:rPr>
      <w:lang w:val="ro-RO"/>
    </w:rPr>
  </w:style>
  <w:style w:type="character" w:styleId="Hyperlink">
    <w:name w:val="Hyperlink"/>
    <w:basedOn w:val="DefaultParagraphFont"/>
    <w:uiPriority w:val="99"/>
    <w:unhideWhenUsed/>
    <w:rsid w:val="00521496"/>
    <w:rPr>
      <w:color w:val="0563C1" w:themeColor="hyperlink"/>
      <w:u w:val="single"/>
    </w:rPr>
  </w:style>
  <w:style w:type="table" w:styleId="TableGrid">
    <w:name w:val="Table Grid"/>
    <w:basedOn w:val="TableNormal"/>
    <w:uiPriority w:val="39"/>
    <w:rsid w:val="00521496"/>
    <w:pPr>
      <w:spacing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NoSpacing">
    <w:name w:val="No Spacing"/>
    <w:uiPriority w:val="1"/>
    <w:qFormat/>
    <w:rsid w:val="00BB738C"/>
    <w:pPr>
      <w:spacing w:line="12pt" w:lineRule="auto"/>
    </w:pPr>
    <w:rPr>
      <w:rFonts w:ascii="Arial" w:hAnsi="Arial" w:cs="Arial"/>
      <w:sz w:val="20"/>
      <w:szCs w:val="20"/>
      <w:lang w:val="ro-RO"/>
    </w:rPr>
  </w:style>
  <w:style w:type="character" w:styleId="UnresolvedMention">
    <w:name w:val="Unresolved Mention"/>
    <w:basedOn w:val="DefaultParagraphFont"/>
    <w:uiPriority w:val="99"/>
    <w:semiHidden/>
    <w:unhideWhenUsed/>
    <w:rsid w:val="007C69DE"/>
    <w:rPr>
      <w:color w:val="605E5C"/>
      <w:shd w:val="clear" w:color="auto" w:fill="E1DFDD"/>
    </w:rPr>
  </w:style>
  <w:style w:type="character" w:customStyle="1" w:styleId="Heading1Char">
    <w:name w:val="Heading 1 Char"/>
    <w:basedOn w:val="DefaultParagraphFont"/>
    <w:link w:val="Heading1"/>
    <w:uiPriority w:val="9"/>
    <w:rsid w:val="002A799F"/>
    <w:rPr>
      <w:rFonts w:ascii="Neue Haas Grotesk Text Pro" w:eastAsiaTheme="majorEastAsia" w:hAnsi="Neue Haas Grotesk Text Pro" w:cstheme="majorBidi"/>
      <w:sz w:val="32"/>
      <w:szCs w:val="32"/>
      <w:lang w:val="ro-RO"/>
    </w:rPr>
  </w:style>
  <w:style w:type="paragraph" w:styleId="Title">
    <w:name w:val="Title"/>
    <w:basedOn w:val="Normal"/>
    <w:next w:val="Normal"/>
    <w:link w:val="TitleChar"/>
    <w:uiPriority w:val="10"/>
    <w:qFormat/>
    <w:rsid w:val="00BB738C"/>
    <w:pPr>
      <w:spacing w:line="12pt" w:lineRule="auto"/>
      <w:contextualSpacing/>
    </w:pPr>
    <w:rPr>
      <w:rFonts w:eastAsiaTheme="majorEastAsia"/>
      <w:b/>
      <w:spacing w:val="-10"/>
      <w:kern w:val="28"/>
      <w:sz w:val="44"/>
      <w:szCs w:val="44"/>
    </w:rPr>
  </w:style>
  <w:style w:type="character" w:customStyle="1" w:styleId="TitleChar">
    <w:name w:val="Title Char"/>
    <w:basedOn w:val="DefaultParagraphFont"/>
    <w:link w:val="Title"/>
    <w:uiPriority w:val="10"/>
    <w:rsid w:val="00BB738C"/>
    <w:rPr>
      <w:rFonts w:ascii="Arial" w:eastAsiaTheme="majorEastAsia" w:hAnsi="Arial" w:cs="Arial"/>
      <w:b/>
      <w:spacing w:val="-10"/>
      <w:kern w:val="28"/>
      <w:sz w:val="44"/>
      <w:szCs w:val="44"/>
      <w:lang w:val="ro-RO"/>
    </w:rPr>
  </w:style>
  <w:style w:type="character" w:customStyle="1" w:styleId="Heading2Char">
    <w:name w:val="Heading 2 Char"/>
    <w:basedOn w:val="DefaultParagraphFont"/>
    <w:link w:val="Heading2"/>
    <w:uiPriority w:val="9"/>
    <w:rsid w:val="00BC17FB"/>
    <w:rPr>
      <w:rFonts w:ascii="Neue Haas Grotesk Text Pro" w:eastAsiaTheme="majorEastAsia" w:hAnsi="Neue Haas Grotesk Text Pro" w:cstheme="majorBidi"/>
      <w:sz w:val="26"/>
      <w:szCs w:val="26"/>
      <w:lang w:val="ro-RO"/>
    </w:rPr>
  </w:style>
  <w:style w:type="paragraph" w:styleId="Subtitle">
    <w:name w:val="Subtitle"/>
    <w:basedOn w:val="Normal"/>
    <w:next w:val="Normal"/>
    <w:link w:val="SubtitleChar"/>
    <w:uiPriority w:val="11"/>
    <w:qFormat/>
    <w:rsid w:val="002A799F"/>
    <w:pPr>
      <w:numPr>
        <w:ilvl w:val="1"/>
      </w:numPr>
      <w:spacing w:after="8pt"/>
    </w:pPr>
    <w:rPr>
      <w:rFonts w:eastAsiaTheme="minorEastAsia" w:cstheme="minorBidi"/>
      <w:color w:val="5A5A5A" w:themeColor="text1" w:themeTint="A5"/>
      <w:spacing w:val="15"/>
      <w:sz w:val="24"/>
      <w:szCs w:val="22"/>
    </w:rPr>
  </w:style>
  <w:style w:type="character" w:customStyle="1" w:styleId="SubtitleChar">
    <w:name w:val="Subtitle Char"/>
    <w:basedOn w:val="DefaultParagraphFont"/>
    <w:link w:val="Subtitle"/>
    <w:uiPriority w:val="11"/>
    <w:rsid w:val="002A799F"/>
    <w:rPr>
      <w:rFonts w:ascii="Arial" w:eastAsiaTheme="minorEastAsia" w:hAnsi="Arial"/>
      <w:color w:val="5A5A5A" w:themeColor="text1" w:themeTint="A5"/>
      <w:spacing w:val="15"/>
      <w:sz w:val="24"/>
      <w:lang w:val="ro-RO"/>
    </w:rPr>
  </w:style>
  <w:style w:type="paragraph" w:styleId="ListParagraph">
    <w:name w:val="List Paragraph"/>
    <w:basedOn w:val="Normal"/>
    <w:uiPriority w:val="34"/>
    <w:qFormat/>
    <w:rsid w:val="002A799F"/>
    <w:pPr>
      <w:ind w:start="36pt"/>
      <w:contextualSpacing/>
    </w:pPr>
  </w:style>
  <w:style w:type="character" w:customStyle="1" w:styleId="Heading3Char">
    <w:name w:val="Heading 3 Char"/>
    <w:basedOn w:val="DefaultParagraphFont"/>
    <w:link w:val="Heading3"/>
    <w:uiPriority w:val="9"/>
    <w:semiHidden/>
    <w:rsid w:val="00BC17FB"/>
    <w:rPr>
      <w:rFonts w:asciiTheme="majorHAnsi" w:eastAsiaTheme="majorEastAsia" w:hAnsiTheme="majorHAnsi" w:cstheme="majorBidi"/>
      <w:color w:val="1F3763" w:themeColor="accent1" w:themeShade="7F"/>
      <w:sz w:val="24"/>
      <w:szCs w:val="24"/>
      <w:lang w:val="ro-RO"/>
    </w:rPr>
  </w:style>
  <w:style w:type="character" w:customStyle="1" w:styleId="Heading4Char">
    <w:name w:val="Heading 4 Char"/>
    <w:basedOn w:val="DefaultParagraphFont"/>
    <w:link w:val="Heading4"/>
    <w:uiPriority w:val="9"/>
    <w:semiHidden/>
    <w:rsid w:val="00BC17FB"/>
    <w:rPr>
      <w:rFonts w:asciiTheme="majorHAnsi" w:eastAsiaTheme="majorEastAsia" w:hAnsiTheme="majorHAnsi" w:cstheme="majorBidi"/>
      <w:i/>
      <w:iCs/>
      <w:color w:val="2F5496" w:themeColor="accent1" w:themeShade="BF"/>
      <w:sz w:val="20"/>
      <w:szCs w:val="20"/>
      <w:lang w:val="ro-RO"/>
    </w:rPr>
  </w:style>
  <w:style w:type="character" w:customStyle="1" w:styleId="Heading5Char">
    <w:name w:val="Heading 5 Char"/>
    <w:basedOn w:val="DefaultParagraphFont"/>
    <w:link w:val="Heading5"/>
    <w:uiPriority w:val="9"/>
    <w:semiHidden/>
    <w:rsid w:val="00BC17FB"/>
    <w:rPr>
      <w:rFonts w:asciiTheme="majorHAnsi" w:eastAsiaTheme="majorEastAsia" w:hAnsiTheme="majorHAnsi" w:cstheme="majorBidi"/>
      <w:color w:val="2F5496" w:themeColor="accent1" w:themeShade="BF"/>
      <w:sz w:val="20"/>
      <w:szCs w:val="20"/>
      <w:lang w:val="ro-RO"/>
    </w:rPr>
  </w:style>
  <w:style w:type="character" w:customStyle="1" w:styleId="Heading6Char">
    <w:name w:val="Heading 6 Char"/>
    <w:basedOn w:val="DefaultParagraphFont"/>
    <w:link w:val="Heading6"/>
    <w:uiPriority w:val="9"/>
    <w:semiHidden/>
    <w:rsid w:val="00BC17FB"/>
    <w:rPr>
      <w:rFonts w:asciiTheme="majorHAnsi" w:eastAsiaTheme="majorEastAsia" w:hAnsiTheme="majorHAnsi" w:cstheme="majorBidi"/>
      <w:color w:val="1F3763" w:themeColor="accent1" w:themeShade="7F"/>
      <w:sz w:val="20"/>
      <w:szCs w:val="20"/>
      <w:lang w:val="ro-RO"/>
    </w:rPr>
  </w:style>
  <w:style w:type="character" w:customStyle="1" w:styleId="Heading7Char">
    <w:name w:val="Heading 7 Char"/>
    <w:basedOn w:val="DefaultParagraphFont"/>
    <w:link w:val="Heading7"/>
    <w:uiPriority w:val="9"/>
    <w:semiHidden/>
    <w:rsid w:val="00BC17FB"/>
    <w:rPr>
      <w:rFonts w:asciiTheme="majorHAnsi" w:eastAsiaTheme="majorEastAsia" w:hAnsiTheme="majorHAnsi" w:cstheme="majorBidi"/>
      <w:i/>
      <w:iCs/>
      <w:color w:val="1F3763" w:themeColor="accent1" w:themeShade="7F"/>
      <w:sz w:val="20"/>
      <w:szCs w:val="20"/>
      <w:lang w:val="ro-RO"/>
    </w:rPr>
  </w:style>
  <w:style w:type="character" w:customStyle="1" w:styleId="Heading8Char">
    <w:name w:val="Heading 8 Char"/>
    <w:basedOn w:val="DefaultParagraphFont"/>
    <w:link w:val="Heading8"/>
    <w:uiPriority w:val="9"/>
    <w:semiHidden/>
    <w:rsid w:val="00BC17FB"/>
    <w:rPr>
      <w:rFonts w:asciiTheme="majorHAnsi" w:eastAsiaTheme="majorEastAsia" w:hAnsiTheme="majorHAnsi" w:cstheme="majorBidi"/>
      <w:color w:val="272727" w:themeColor="text1" w:themeTint="D8"/>
      <w:sz w:val="21"/>
      <w:szCs w:val="21"/>
      <w:lang w:val="ro-RO"/>
    </w:rPr>
  </w:style>
  <w:style w:type="character" w:customStyle="1" w:styleId="Heading9Char">
    <w:name w:val="Heading 9 Char"/>
    <w:basedOn w:val="DefaultParagraphFont"/>
    <w:link w:val="Heading9"/>
    <w:uiPriority w:val="9"/>
    <w:semiHidden/>
    <w:rsid w:val="00BC17FB"/>
    <w:rPr>
      <w:rFonts w:asciiTheme="majorHAnsi" w:eastAsiaTheme="majorEastAsia" w:hAnsiTheme="majorHAnsi" w:cstheme="majorBidi"/>
      <w:i/>
      <w:iCs/>
      <w:color w:val="272727" w:themeColor="text1" w:themeTint="D8"/>
      <w:sz w:val="21"/>
      <w:szCs w:val="21"/>
      <w:lang w:val="ro-RO"/>
    </w:rPr>
  </w:style>
  <w:style w:type="paragraph" w:customStyle="1" w:styleId="Default">
    <w:name w:val="Default"/>
    <w:rsid w:val="007C540B"/>
    <w:pPr>
      <w:autoSpaceDE w:val="0"/>
      <w:autoSpaceDN w:val="0"/>
      <w:adjustRightInd w:val="0"/>
      <w:spacing w:line="12pt" w:lineRule="auto"/>
      <w:ind w:start="0pt" w:firstLine="0pt"/>
    </w:pPr>
    <w:rPr>
      <w:rFonts w:ascii="Times New Roman" w:hAnsi="Times New Roman" w:cs="Times New Roman"/>
      <w:color w:val="000000"/>
      <w:sz w:val="24"/>
      <w:szCs w:val="24"/>
      <w:lang w:val="ro-RO"/>
    </w:rPr>
  </w:style>
  <w:style w:type="paragraph" w:customStyle="1" w:styleId="xmsonormal">
    <w:name w:val="x_msonormal"/>
    <w:basedOn w:val="Normal"/>
    <w:rsid w:val="00E204D4"/>
    <w:pPr>
      <w:spacing w:line="12pt" w:lineRule="auto"/>
    </w:pPr>
    <w:rPr>
      <w:rFonts w:ascii="Aptos" w:hAnsi="Aptos" w:cs="Calibri"/>
      <w:sz w:val="24"/>
      <w:szCs w:val="24"/>
      <w:lang w:eastAsia="ro-RO"/>
    </w:rPr>
  </w:style>
  <w:style w:type="paragraph" w:customStyle="1" w:styleId="xm-2898987342971456819msolistparagraph">
    <w:name w:val="x_m_-2898987342971456819msolistparagraph"/>
    <w:basedOn w:val="Normal"/>
    <w:rsid w:val="00E204D4"/>
    <w:pPr>
      <w:spacing w:line="12pt" w:lineRule="auto"/>
    </w:pPr>
    <w:rPr>
      <w:rFonts w:ascii="Aptos" w:hAnsi="Aptos" w:cs="Calibri"/>
      <w:sz w:val="24"/>
      <w:szCs w:val="24"/>
      <w:lang w:eastAsia="ro-RO"/>
    </w:rPr>
  </w:style>
  <w:style w:type="paragraph" w:styleId="NormalWeb">
    <w:name w:val="Normal (Web)"/>
    <w:basedOn w:val="Normal"/>
    <w:uiPriority w:val="99"/>
    <w:semiHidden/>
    <w:unhideWhenUsed/>
    <w:rsid w:val="000E4AE0"/>
    <w:pPr>
      <w:spacing w:before="5pt" w:beforeAutospacing="1" w:after="5pt" w:afterAutospacing="1" w:line="12pt"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0E4AE0"/>
    <w:rPr>
      <w:b/>
      <w:bCs/>
    </w:rPr>
  </w:style>
  <w:style w:type="character" w:styleId="FollowedHyperlink">
    <w:name w:val="FollowedHyperlink"/>
    <w:basedOn w:val="DefaultParagraphFont"/>
    <w:uiPriority w:val="99"/>
    <w:semiHidden/>
    <w:unhideWhenUsed/>
    <w:rsid w:val="00D92114"/>
    <w:rPr>
      <w:color w:val="954F72" w:themeColor="followedHyperlink"/>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88524">
      <w:bodyDiv w:val="1"/>
      <w:marLeft w:val="0pt"/>
      <w:marRight w:val="0pt"/>
      <w:marTop w:val="0pt"/>
      <w:marBottom w:val="0pt"/>
      <w:divBdr>
        <w:top w:val="none" w:sz="0" w:space="0" w:color="auto"/>
        <w:left w:val="none" w:sz="0" w:space="0" w:color="auto"/>
        <w:bottom w:val="none" w:sz="0" w:space="0" w:color="auto"/>
        <w:right w:val="none" w:sz="0" w:space="0" w:color="auto"/>
      </w:divBdr>
    </w:div>
    <w:div w:id="1040400860">
      <w:bodyDiv w:val="1"/>
      <w:marLeft w:val="0pt"/>
      <w:marRight w:val="0pt"/>
      <w:marTop w:val="0pt"/>
      <w:marBottom w:val="0pt"/>
      <w:divBdr>
        <w:top w:val="none" w:sz="0" w:space="0" w:color="auto"/>
        <w:left w:val="none" w:sz="0" w:space="0" w:color="auto"/>
        <w:bottom w:val="none" w:sz="0" w:space="0" w:color="auto"/>
        <w:right w:val="none" w:sz="0" w:space="0" w:color="auto"/>
      </w:divBdr>
    </w:div>
    <w:div w:id="1752123698">
      <w:bodyDiv w:val="1"/>
      <w:marLeft w:val="0pt"/>
      <w:marRight w:val="0pt"/>
      <w:marTop w:val="0pt"/>
      <w:marBottom w:val="0pt"/>
      <w:divBdr>
        <w:top w:val="none" w:sz="0" w:space="0" w:color="auto"/>
        <w:left w:val="none" w:sz="0" w:space="0" w:color="auto"/>
        <w:bottom w:val="none" w:sz="0" w:space="0" w:color="auto"/>
        <w:right w:val="none" w:sz="0" w:space="0" w:color="auto"/>
      </w:divBdr>
    </w:div>
    <w:div w:id="2078551655">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hyperlink" Target="https://www.primariatm.ro/hcl/2026/3" TargetMode="External"/><Relationship Id="rId13" Type="http://purl.oclc.org/ooxml/officeDocument/relationships/hyperlink" Target="https://www.primariatm.ro/transparenta/dezbateri-publice/rapoarte-privind-transparenta-decizionala" TargetMode="External"/><Relationship Id="rId18" Type="http://purl.oclc.org/ooxml/officeDocument/relationships/footer" Target="footer2.xml"/><Relationship Id="rId3" Type="http://purl.oclc.org/ooxml/officeDocument/relationships/styles" Target="styles.xml"/><Relationship Id="rId7" Type="http://purl.oclc.org/ooxml/officeDocument/relationships/endnotes" Target="endnotes.xml"/><Relationship Id="rId12" Type="http://purl.oclc.org/ooxml/officeDocument/relationships/hyperlink" Target="https://admin.primariatm.ro/portal/assets/bd5f03ee-cd65-45f1-a685-04cc9a44227d" TargetMode="External"/><Relationship Id="rId17" Type="http://purl.oclc.org/ooxml/officeDocument/relationships/header" Target="header2.xml"/><Relationship Id="rId2" Type="http://purl.oclc.org/ooxml/officeDocument/relationships/numbering" Target="numbering.xml"/><Relationship Id="rId16" Type="http://purl.oclc.org/ooxml/officeDocument/relationships/footer" Target="footer1.xml"/><Relationship Id="rId20"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s://www.primariatm.ro/primaria" TargetMode="External"/><Relationship Id="rId5" Type="http://purl.oclc.org/ooxml/officeDocument/relationships/webSettings" Target="webSettings.xml"/><Relationship Id="rId15" Type="http://purl.oclc.org/ooxml/officeDocument/relationships/header" Target="header1.xml"/><Relationship Id="rId10" Type="http://purl.oclc.org/ooxml/officeDocument/relationships/hyperlink" Target="https://www.primariatm.ro/hcl/2025/498" TargetMode="External"/><Relationship Id="rId19" Type="http://purl.oclc.org/ooxml/officeDocument/relationships/fontTable" Target="fontTable.xml"/><Relationship Id="rId4" Type="http://purl.oclc.org/ooxml/officeDocument/relationships/settings" Target="settings.xml"/><Relationship Id="rId9" Type="http://purl.oclc.org/ooxml/officeDocument/relationships/hyperlink" Target="https://www.primariatm.ro/hcl/2026/154" TargetMode="External"/><Relationship Id="rId14" Type="http://purl.oclc.org/ooxml/officeDocument/relationships/hyperlink" Target="https://www.primariatm.ro/hcl" TargetMode="Externa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a:solidFill>
            <a:schemeClr val="phClr"/>
          </a:solidFill>
          <a:prstDash val="solid"/>
          <a:miter lim="800%"/>
        </a:ln>
        <a:ln w="12700">
          <a:solidFill>
            <a:schemeClr val="phClr"/>
          </a:solidFill>
          <a:prstDash val="solid"/>
          <a:miter lim="800%"/>
        </a:ln>
        <a:ln w="19050">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A3AEC3E8-6D0F-46C7-949C-5A244E47E65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88</TotalTime>
  <Pages>14</Pages>
  <Words>4683</Words>
  <Characters>27162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ETA2U SRL</Company>
  <LinksUpToDate>false</LinksUpToDate>
  <CharactersWithSpaces>31782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Stelian Campianu</dc:creator>
  <cp:lastModifiedBy>Adriana Ioana BOBOICIOV</cp:lastModifiedBy>
  <cp:revision>107</cp:revision>
  <dcterms:created xsi:type="dcterms:W3CDTF">2026-04-29T14:42:00Z</dcterms:created>
  <dcterms:modified xsi:type="dcterms:W3CDTF">2026-05-13T11:43:00Z</dcterms:modified>
</cp:coreProperties>
</file>

<file path=docProps/custom.xml><?xml version="1.0" encoding="utf-8"?>
<Properties xmlns="http://purl.oclc.org/ooxml/officeDocument/customProperties" xmlns:vt="http://purl.oclc.org/ooxml/officeDocument/docPropsVTypes">
  <property fmtid="{D5CDD505-2E9C-101B-9397-08002B2CF9AE}" pid="2" name="ATT_ID">
    <vt:lpwstr>17981</vt:lpwstr>
  </property>
  <property fmtid="{D5CDD505-2E9C-101B-9397-08002B2CF9AE}" pid="3" name="ATT_Version">
    <vt:lpwstr>9</vt:lpwstr>
  </property>
  <property fmtid="{D5CDD505-2E9C-101B-9397-08002B2CF9AE}" pid="4" name="BPSGUID_BRD:8eeb7053-9ad7-40d0-9827-6574a0a26b1d_Get User Company">
    <vt:lpwstr> </vt:lpwstr>
  </property>
  <property fmtid="{D5CDD505-2E9C-101B-9397-08002B2CF9AE}" pid="5" name="BPS_WFD_AttText14__DepartmentUserSemnatar1">
    <vt:lpwstr>DIRECTIA RELATII COMUNITARE</vt:lpwstr>
  </property>
  <property fmtid="{D5CDD505-2E9C-101B-9397-08002B2CF9AE}" pid="6" name="BPS_WFD_AttText15__FunctieUserSemnatar1">
    <vt:lpwstr>Director executiv</vt:lpwstr>
  </property>
  <property fmtid="{D5CDD505-2E9C-101B-9397-08002B2CF9AE}" pid="7" name="BPS_WFD_AttText16__DepartmentUserSemnatar2">
    <vt:lpwstr>Serviciul Guvernanta Participativa, Incluziva si Transparenta In</vt:lpwstr>
  </property>
  <property fmtid="{D5CDD505-2E9C-101B-9397-08002B2CF9AE}" pid="8" name="BPS_WFD_AttText17__FunctieUserSemnatar2">
    <vt:lpwstr>Consilier</vt:lpwstr>
  </property>
  <property fmtid="{D5CDD505-2E9C-101B-9397-08002B2CF9AE}" pid="9" name="BPS_WFD_AttText18__FunctieUserSemnatar3">
    <vt:lpwstr> </vt:lpwstr>
  </property>
  <property fmtid="{D5CDD505-2E9C-101B-9397-08002B2CF9AE}" pid="10" name="BPS_WFD_AttText19__DepartmentUserSemnatar3">
    <vt:lpwstr> </vt:lpwstr>
  </property>
  <property fmtid="{D5CDD505-2E9C-101B-9397-08002B2CF9AE}" pid="11" name="BPS_WFD_AttText20__FunctieUserSemnatar4">
    <vt:lpwstr> </vt:lpwstr>
  </property>
  <property fmtid="{D5CDD505-2E9C-101B-9397-08002B2CF9AE}" pid="12" name="BPS_WFD_AttText21__DepartmentUserSemnatar4">
    <vt:lpwstr> </vt:lpwstr>
  </property>
  <property fmtid="{D5CDD505-2E9C-101B-9397-08002B2CF9AE}" pid="13" name="BPS_WFD_AttText22__FunctieUserSemnatar5">
    <vt:lpwstr> </vt:lpwstr>
  </property>
  <property fmtid="{D5CDD505-2E9C-101B-9397-08002B2CF9AE}" pid="14" name="BPS_WFD_AttText23__DepartmentUserSemnatar5">
    <vt:lpwstr> </vt:lpwstr>
  </property>
  <property fmtid="{D5CDD505-2E9C-101B-9397-08002B2CF9AE}" pid="15" name="BPS_WFD_AttText24__FunctieUserSemnatar6">
    <vt:lpwstr> </vt:lpwstr>
  </property>
  <property fmtid="{D5CDD505-2E9C-101B-9397-08002B2CF9AE}" pid="16" name="BPS_WFD_AttText25__DepartmentUserSemnatar6">
    <vt:lpwstr> </vt:lpwstr>
  </property>
  <property fmtid="{D5CDD505-2E9C-101B-9397-08002B2CF9AE}" pid="17" name="BPS_WFD_AttText26__SolicitantCompartiment">
    <vt:lpwstr> </vt:lpwstr>
  </property>
  <property fmtid="{D5CDD505-2E9C-101B-9397-08002B2CF9AE}" pid="18" name="BPS_WFD_AttText27__SolicitantBirou">
    <vt:lpwstr>-</vt:lpwstr>
  </property>
  <property fmtid="{D5CDD505-2E9C-101B-9397-08002B2CF9AE}" pid="19" name="BPS_WFD_AttText28__SolicitantServiciu">
    <vt:lpwstr>Serviciul Guvernanta Participativa, Incluziva si Transparenta Institutionala</vt:lpwstr>
  </property>
  <property fmtid="{D5CDD505-2E9C-101B-9397-08002B2CF9AE}" pid="20" name="BPS_WFD_AttText29__SolicitantDirectie">
    <vt:lpwstr>DIRECTIA RELATII COMUNITARE</vt:lpwstr>
  </property>
  <property fmtid="{D5CDD505-2E9C-101B-9397-08002B2CF9AE}" pid="21" name="BPS_WFD_AttText30__SolicitantDirGenerala">
    <vt:lpwstr>-</vt:lpwstr>
  </property>
  <property fmtid="{D5CDD505-2E9C-101B-9397-08002B2CF9AE}" pid="22" name="BPS_WFD_AttText31__MotivSemnareUser6">
    <vt:lpwstr> </vt:lpwstr>
  </property>
  <property fmtid="{D5CDD505-2E9C-101B-9397-08002B2CF9AE}" pid="23" name="BPS_WFD_AttText32__MotivSemnareUser4">
    <vt:lpwstr> </vt:lpwstr>
  </property>
  <property fmtid="{D5CDD505-2E9C-101B-9397-08002B2CF9AE}" pid="24" name="BPS_WFD_AttText33__MotivSemnareUser3">
    <vt:lpwstr> </vt:lpwstr>
  </property>
  <property fmtid="{D5CDD505-2E9C-101B-9397-08002B2CF9AE}" pid="25" name="BPS_WFD_AttText34__MotivSemnareUser2">
    <vt:lpwstr>Semnat</vt:lpwstr>
  </property>
  <property fmtid="{D5CDD505-2E9C-101B-9397-08002B2CF9AE}" pid="26" name="BPS_WFD_AttText35__MotivSemnareUser1">
    <vt:lpwstr>Semnat</vt:lpwstr>
  </property>
  <property fmtid="{D5CDD505-2E9C-101B-9397-08002B2CF9AE}" pid="27" name="BPS_WFD_AttText36__MotivSemnareUser5">
    <vt:lpwstr> </vt:lpwstr>
  </property>
  <property fmtid="{D5CDD505-2E9C-101B-9397-08002B2CF9AE}" pid="28" name="DBID">
    <vt:lpwstr>1</vt:lpwstr>
  </property>
  <property fmtid="{D5CDD505-2E9C-101B-9397-08002B2CF9AE}" pid="29" name="EditMethod">
    <vt:lpwstr>WebDav</vt:lpwstr>
  </property>
  <property fmtid="{D5CDD505-2E9C-101B-9397-08002B2CF9AE}" pid="30" name="PortalAddress">
    <vt:lpwstr>https://webconbpsprod.primariatm.ro</vt:lpwstr>
  </property>
  <property fmtid="{D5CDD505-2E9C-101B-9397-08002B2CF9AE}" pid="31" name="SiteId">
    <vt:lpwstr>/</vt:lpwstr>
  </property>
  <property fmtid="{D5CDD505-2E9C-101B-9397-08002B2CF9AE}" pid="32" name="WebId">
    <vt:lpwstr>https://webconbpsprod.primariatm.ro</vt:lpwstr>
  </property>
</Properties>
</file>